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4D" w:rsidRPr="00264E10" w:rsidRDefault="0023784D" w:rsidP="00264E10">
      <w:pPr>
        <w:spacing w:after="0" w:line="360" w:lineRule="auto"/>
        <w:jc w:val="center"/>
        <w:rPr>
          <w:sz w:val="24"/>
          <w:szCs w:val="24"/>
        </w:rPr>
      </w:pPr>
      <w:r w:rsidRPr="00264E10">
        <w:rPr>
          <w:sz w:val="24"/>
          <w:szCs w:val="24"/>
        </w:rPr>
        <w:t>Государственное бюджетное дошкольное образовательное учреждение детский сад № 25 комбинированного вида Невского района</w:t>
      </w:r>
    </w:p>
    <w:p w:rsidR="0023784D" w:rsidRPr="00264E10" w:rsidRDefault="0023784D" w:rsidP="00264E10">
      <w:pPr>
        <w:spacing w:after="0" w:line="360" w:lineRule="auto"/>
        <w:jc w:val="center"/>
        <w:rPr>
          <w:sz w:val="24"/>
          <w:szCs w:val="24"/>
        </w:rPr>
      </w:pPr>
      <w:r w:rsidRPr="00264E10">
        <w:rPr>
          <w:sz w:val="24"/>
          <w:szCs w:val="24"/>
        </w:rPr>
        <w:t>Санкт-Петербурга</w:t>
      </w:r>
    </w:p>
    <w:p w:rsidR="0023784D" w:rsidRPr="00264E10" w:rsidRDefault="0023784D" w:rsidP="00264E10">
      <w:pPr>
        <w:spacing w:line="360" w:lineRule="auto"/>
        <w:jc w:val="center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center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center"/>
        <w:rPr>
          <w:b/>
          <w:sz w:val="24"/>
          <w:szCs w:val="24"/>
        </w:rPr>
      </w:pPr>
    </w:p>
    <w:p w:rsidR="007E6A3E" w:rsidRPr="00264E10" w:rsidRDefault="007E6A3E" w:rsidP="00264E10">
      <w:pPr>
        <w:spacing w:line="360" w:lineRule="auto"/>
        <w:jc w:val="center"/>
        <w:rPr>
          <w:b/>
          <w:sz w:val="24"/>
          <w:szCs w:val="24"/>
        </w:rPr>
      </w:pPr>
    </w:p>
    <w:p w:rsidR="007E6A3E" w:rsidRPr="00264E10" w:rsidRDefault="007E6A3E" w:rsidP="00264E10">
      <w:pPr>
        <w:spacing w:line="360" w:lineRule="auto"/>
        <w:jc w:val="center"/>
        <w:rPr>
          <w:b/>
          <w:sz w:val="24"/>
          <w:szCs w:val="24"/>
        </w:rPr>
      </w:pPr>
    </w:p>
    <w:p w:rsidR="007E6A3E" w:rsidRPr="00264E10" w:rsidRDefault="007E6A3E" w:rsidP="00264E10">
      <w:pPr>
        <w:spacing w:line="360" w:lineRule="auto"/>
        <w:jc w:val="center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center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 xml:space="preserve">Использование новых технологий </w:t>
      </w:r>
      <w:r w:rsidR="00FD1267" w:rsidRPr="00264E10">
        <w:rPr>
          <w:b/>
          <w:sz w:val="24"/>
          <w:szCs w:val="24"/>
        </w:rPr>
        <w:t>при</w:t>
      </w:r>
    </w:p>
    <w:p w:rsidR="0023784D" w:rsidRPr="00264E10" w:rsidRDefault="00FD1267" w:rsidP="00264E10">
      <w:pPr>
        <w:spacing w:line="360" w:lineRule="auto"/>
        <w:jc w:val="center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реализации о</w:t>
      </w:r>
      <w:r w:rsidR="0023784D" w:rsidRPr="00264E10">
        <w:rPr>
          <w:b/>
          <w:sz w:val="24"/>
          <w:szCs w:val="24"/>
        </w:rPr>
        <w:t>бразовательн</w:t>
      </w:r>
      <w:r w:rsidRPr="00264E10">
        <w:rPr>
          <w:b/>
          <w:sz w:val="24"/>
          <w:szCs w:val="24"/>
        </w:rPr>
        <w:t>ой</w:t>
      </w:r>
      <w:r w:rsidR="0023784D" w:rsidRPr="00264E10">
        <w:rPr>
          <w:b/>
          <w:sz w:val="24"/>
          <w:szCs w:val="24"/>
        </w:rPr>
        <w:t xml:space="preserve"> област</w:t>
      </w:r>
      <w:r w:rsidRPr="00264E10">
        <w:rPr>
          <w:b/>
          <w:sz w:val="24"/>
          <w:szCs w:val="24"/>
        </w:rPr>
        <w:t>и</w:t>
      </w:r>
    </w:p>
    <w:p w:rsidR="0023784D" w:rsidRPr="00264E10" w:rsidRDefault="0023784D" w:rsidP="00264E10">
      <w:pPr>
        <w:spacing w:line="360" w:lineRule="auto"/>
        <w:jc w:val="center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«ФИЗИЧЕСКОЕ РАЗВИТИЕ»</w:t>
      </w:r>
    </w:p>
    <w:p w:rsidR="0023784D" w:rsidRPr="00264E10" w:rsidRDefault="0023784D" w:rsidP="00264E10">
      <w:pPr>
        <w:spacing w:line="360" w:lineRule="auto"/>
        <w:jc w:val="both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both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both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both"/>
        <w:rPr>
          <w:b/>
          <w:sz w:val="24"/>
          <w:szCs w:val="24"/>
        </w:rPr>
      </w:pPr>
    </w:p>
    <w:p w:rsidR="007E6A3E" w:rsidRPr="00264E10" w:rsidRDefault="007E6A3E" w:rsidP="00264E10">
      <w:pPr>
        <w:spacing w:line="360" w:lineRule="auto"/>
        <w:jc w:val="both"/>
        <w:rPr>
          <w:b/>
          <w:sz w:val="24"/>
          <w:szCs w:val="24"/>
        </w:rPr>
      </w:pPr>
    </w:p>
    <w:p w:rsidR="007E6A3E" w:rsidRPr="00264E10" w:rsidRDefault="007E6A3E" w:rsidP="00264E10">
      <w:pPr>
        <w:spacing w:line="360" w:lineRule="auto"/>
        <w:jc w:val="both"/>
        <w:rPr>
          <w:b/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right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 xml:space="preserve">Автор технологии: </w:t>
      </w:r>
    </w:p>
    <w:p w:rsidR="0023784D" w:rsidRPr="00264E10" w:rsidRDefault="0023784D" w:rsidP="00264E10">
      <w:pPr>
        <w:spacing w:line="360" w:lineRule="auto"/>
        <w:jc w:val="right"/>
        <w:rPr>
          <w:sz w:val="24"/>
          <w:szCs w:val="24"/>
        </w:rPr>
      </w:pPr>
      <w:r w:rsidRPr="00264E10">
        <w:rPr>
          <w:sz w:val="24"/>
          <w:szCs w:val="24"/>
        </w:rPr>
        <w:t xml:space="preserve">инструктор по физической культуре </w:t>
      </w:r>
    </w:p>
    <w:p w:rsidR="0023784D" w:rsidRPr="00264E10" w:rsidRDefault="0023784D" w:rsidP="00264E10">
      <w:pPr>
        <w:spacing w:line="360" w:lineRule="auto"/>
        <w:jc w:val="right"/>
        <w:rPr>
          <w:sz w:val="24"/>
          <w:szCs w:val="24"/>
        </w:rPr>
      </w:pPr>
      <w:proofErr w:type="spellStart"/>
      <w:r w:rsidRPr="00264E10">
        <w:rPr>
          <w:sz w:val="24"/>
          <w:szCs w:val="24"/>
        </w:rPr>
        <w:t>Рябкова</w:t>
      </w:r>
      <w:proofErr w:type="spellEnd"/>
      <w:r w:rsidRPr="00264E10">
        <w:rPr>
          <w:sz w:val="24"/>
          <w:szCs w:val="24"/>
        </w:rPr>
        <w:t xml:space="preserve"> Ю</w:t>
      </w:r>
      <w:r w:rsidR="007E6A3E" w:rsidRPr="00264E10">
        <w:rPr>
          <w:sz w:val="24"/>
          <w:szCs w:val="24"/>
        </w:rPr>
        <w:t xml:space="preserve">лия </w:t>
      </w:r>
      <w:r w:rsidRPr="00264E10">
        <w:rPr>
          <w:sz w:val="24"/>
          <w:szCs w:val="24"/>
        </w:rPr>
        <w:t>П</w:t>
      </w:r>
      <w:r w:rsidR="007E6A3E" w:rsidRPr="00264E10">
        <w:rPr>
          <w:sz w:val="24"/>
          <w:szCs w:val="24"/>
        </w:rPr>
        <w:t>авловна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</w:p>
    <w:p w:rsidR="0023784D" w:rsidRPr="00264E10" w:rsidRDefault="0023784D" w:rsidP="00264E10">
      <w:pPr>
        <w:spacing w:line="360" w:lineRule="auto"/>
        <w:jc w:val="center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201</w:t>
      </w:r>
      <w:r w:rsidR="003260D6" w:rsidRPr="00264E10">
        <w:rPr>
          <w:b/>
          <w:sz w:val="24"/>
          <w:szCs w:val="24"/>
        </w:rPr>
        <w:t>5</w:t>
      </w:r>
    </w:p>
    <w:p w:rsidR="00FD1267" w:rsidRPr="00264E10" w:rsidRDefault="00FD1267" w:rsidP="00264E10">
      <w:pPr>
        <w:spacing w:line="360" w:lineRule="auto"/>
        <w:ind w:right="-248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lastRenderedPageBreak/>
        <w:t>Актуальность.</w:t>
      </w:r>
    </w:p>
    <w:p w:rsidR="0023784D" w:rsidRPr="00264E10" w:rsidRDefault="0023784D" w:rsidP="00264E10">
      <w:pPr>
        <w:spacing w:line="360" w:lineRule="auto"/>
        <w:ind w:right="-248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Физкультурно-оздоровительные технологии в дошкольном образовании –технологии,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</w:t>
      </w:r>
    </w:p>
    <w:p w:rsidR="0023784D" w:rsidRPr="00264E10" w:rsidRDefault="0023784D" w:rsidP="00264E10">
      <w:pPr>
        <w:spacing w:line="360" w:lineRule="auto"/>
        <w:ind w:right="-248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</w:t>
      </w:r>
    </w:p>
    <w:p w:rsidR="0023784D" w:rsidRPr="00264E10" w:rsidRDefault="0023784D" w:rsidP="00264E10">
      <w:pPr>
        <w:spacing w:line="360" w:lineRule="auto"/>
        <w:ind w:right="-248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23784D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Я представляю технологию стимулирования здоровья, посредством применения игрового нестандартного оборудования «Ловушка» и работ</w:t>
      </w:r>
      <w:r w:rsidR="00264E10" w:rsidRPr="00264E10">
        <w:rPr>
          <w:sz w:val="24"/>
          <w:szCs w:val="24"/>
        </w:rPr>
        <w:t>у</w:t>
      </w:r>
      <w:r w:rsidRPr="00264E10">
        <w:rPr>
          <w:sz w:val="24"/>
          <w:szCs w:val="24"/>
        </w:rPr>
        <w:t xml:space="preserve"> с ним по определённой методике. </w:t>
      </w:r>
    </w:p>
    <w:p w:rsidR="00335C8F" w:rsidRPr="00192484" w:rsidRDefault="00335C8F" w:rsidP="00264E10">
      <w:pPr>
        <w:spacing w:line="360" w:lineRule="auto"/>
        <w:jc w:val="both"/>
        <w:rPr>
          <w:b/>
          <w:sz w:val="24"/>
          <w:szCs w:val="24"/>
        </w:rPr>
      </w:pPr>
      <w:r w:rsidRPr="00192484">
        <w:rPr>
          <w:b/>
          <w:sz w:val="24"/>
          <w:szCs w:val="24"/>
        </w:rPr>
        <w:t xml:space="preserve">Участники реализации </w:t>
      </w:r>
      <w:r w:rsidR="00192484" w:rsidRPr="00192484">
        <w:rPr>
          <w:b/>
          <w:sz w:val="24"/>
          <w:szCs w:val="24"/>
        </w:rPr>
        <w:t>технологии:</w:t>
      </w:r>
    </w:p>
    <w:p w:rsidR="00192484" w:rsidRPr="00192484" w:rsidRDefault="00192484" w:rsidP="00192484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92484">
        <w:rPr>
          <w:sz w:val="24"/>
          <w:szCs w:val="24"/>
        </w:rPr>
        <w:t>дети дошкольного возраста ДОУ общеразвивающего вида</w:t>
      </w:r>
    </w:p>
    <w:p w:rsidR="00192484" w:rsidRDefault="00192484" w:rsidP="00192484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92484">
        <w:rPr>
          <w:sz w:val="24"/>
          <w:szCs w:val="24"/>
        </w:rPr>
        <w:t>дети дошкольного возраста ДОУ</w:t>
      </w:r>
      <w:r w:rsidRPr="00192484">
        <w:rPr>
          <w:sz w:val="24"/>
          <w:szCs w:val="24"/>
        </w:rPr>
        <w:t xml:space="preserve"> компенсирующего вида (с нарушением речи и с нарушением зрения)</w:t>
      </w:r>
    </w:p>
    <w:p w:rsidR="00192484" w:rsidRDefault="00192484" w:rsidP="00192484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 ДОУ</w:t>
      </w:r>
    </w:p>
    <w:p w:rsidR="00192484" w:rsidRPr="00192484" w:rsidRDefault="00192484" w:rsidP="00192484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семьи воспитанников</w:t>
      </w:r>
    </w:p>
    <w:p w:rsidR="0023784D" w:rsidRPr="00264E10" w:rsidRDefault="0023784D" w:rsidP="00264E10">
      <w:pPr>
        <w:spacing w:line="360" w:lineRule="auto"/>
        <w:ind w:firstLine="708"/>
        <w:jc w:val="both"/>
        <w:rPr>
          <w:iCs/>
          <w:sz w:val="24"/>
          <w:szCs w:val="24"/>
        </w:rPr>
      </w:pPr>
      <w:r w:rsidRPr="00264E10">
        <w:rPr>
          <w:b/>
          <w:sz w:val="24"/>
          <w:szCs w:val="24"/>
        </w:rPr>
        <w:t>«Ловушка» -</w:t>
      </w:r>
      <w:r w:rsidRPr="00264E10">
        <w:rPr>
          <w:iCs/>
          <w:sz w:val="24"/>
          <w:szCs w:val="24"/>
        </w:rPr>
        <w:t xml:space="preserve">прозрачный конусообразный предмет из пластика, поверхность которого декорирована разными по форме и цвету деталями.  Ловушки изготавливаются из пластиковых бутылок разного размера от 0.33мл до 2л путём деления на две неравные части. Необходимая часть с горлышком и пробкой подвергается обработке в месте разреза для безопасного использования, далее   декорируется деталями из самоклеящейся плёнки (полоски, геометрические фигуры, рисунок из геометрических фигур). К ловушке подбираются шарики соответствующего размера и цвета. </w:t>
      </w:r>
    </w:p>
    <w:p w:rsidR="0023784D" w:rsidRPr="00264E10" w:rsidRDefault="0023784D" w:rsidP="00D304ED">
      <w:pPr>
        <w:spacing w:line="360" w:lineRule="auto"/>
        <w:jc w:val="center"/>
        <w:rPr>
          <w:sz w:val="24"/>
          <w:szCs w:val="24"/>
        </w:rPr>
      </w:pPr>
      <w:r w:rsidRPr="00264E10">
        <w:rPr>
          <w:rFonts w:eastAsia="Calibri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1725" cy="12097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4" cy="12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4D" w:rsidRPr="00264E10" w:rsidRDefault="0023784D" w:rsidP="00264E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264E10">
        <w:rPr>
          <w:rFonts w:eastAsia="Calibri"/>
          <w:b/>
          <w:sz w:val="24"/>
          <w:szCs w:val="24"/>
        </w:rPr>
        <w:t>Основная цель упражнений: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физическое развитие и укрепление здоровья ребенка дошкольного возраста.</w:t>
      </w:r>
    </w:p>
    <w:p w:rsidR="0023784D" w:rsidRPr="00264E10" w:rsidRDefault="0023784D" w:rsidP="00264E10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264E10">
        <w:rPr>
          <w:rFonts w:eastAsia="Calibri"/>
          <w:b/>
          <w:sz w:val="24"/>
          <w:szCs w:val="24"/>
        </w:rPr>
        <w:t>Задачи работы</w:t>
      </w:r>
      <w:r w:rsidRPr="00264E10">
        <w:rPr>
          <w:rFonts w:eastAsia="Calibri"/>
          <w:sz w:val="24"/>
          <w:szCs w:val="24"/>
        </w:rPr>
        <w:t>: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64E10">
        <w:rPr>
          <w:rFonts w:eastAsia="Calibri"/>
          <w:color w:val="000000"/>
          <w:sz w:val="24"/>
          <w:szCs w:val="24"/>
          <w:shd w:val="clear" w:color="auto" w:fill="FFFFFF"/>
        </w:rPr>
        <w:t>развивать интерес к физическому развитию, развитию быстроты, выносливости, равновесия, ловкости;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64E10">
        <w:rPr>
          <w:rFonts w:eastAsia="Calibri"/>
          <w:color w:val="000000"/>
          <w:sz w:val="24"/>
          <w:szCs w:val="24"/>
          <w:shd w:val="clear" w:color="auto" w:fill="FFFFFF"/>
        </w:rPr>
        <w:t xml:space="preserve">укреплять здоровье; 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64E10">
        <w:rPr>
          <w:rFonts w:eastAsia="Calibri"/>
          <w:color w:val="000000"/>
          <w:sz w:val="24"/>
          <w:szCs w:val="24"/>
          <w:shd w:val="clear" w:color="auto" w:fill="FFFFFF"/>
        </w:rPr>
        <w:t xml:space="preserve">формировать двигательные умения и навыки; 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64E10">
        <w:rPr>
          <w:rFonts w:eastAsia="Calibri"/>
          <w:color w:val="000000"/>
          <w:sz w:val="24"/>
          <w:szCs w:val="24"/>
          <w:shd w:val="clear" w:color="auto" w:fill="FFFFFF"/>
        </w:rPr>
        <w:t>развивать двигательную активность;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развивать умение ориентироваться в большом и малом пространстве;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развивать зрительное внимание;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развивать зрительно-двигательную ориентировку;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развивать зрительное восприятие; 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развивать координацию движений;</w:t>
      </w:r>
    </w:p>
    <w:p w:rsidR="0023784D" w:rsidRPr="00264E10" w:rsidRDefault="0023784D" w:rsidP="00264E10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64E10">
        <w:rPr>
          <w:sz w:val="24"/>
          <w:szCs w:val="24"/>
        </w:rPr>
        <w:t>разнообразить самостоятельную двигательную активность детей.</w:t>
      </w:r>
    </w:p>
    <w:p w:rsidR="0023784D" w:rsidRPr="00264E10" w:rsidRDefault="0023784D" w:rsidP="00264E10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264E10">
        <w:rPr>
          <w:rFonts w:eastAsia="Times New Roman"/>
          <w:b/>
          <w:sz w:val="24"/>
          <w:szCs w:val="24"/>
          <w:lang w:eastAsia="ar-SA"/>
        </w:rPr>
        <w:t xml:space="preserve">Предполагаемый результат: </w:t>
      </w:r>
    </w:p>
    <w:p w:rsidR="00FD1267" w:rsidRDefault="0023784D" w:rsidP="00264E10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264E10">
        <w:rPr>
          <w:rFonts w:eastAsia="Calibri"/>
          <w:sz w:val="24"/>
          <w:szCs w:val="24"/>
        </w:rPr>
        <w:t>повышение эффективности физкультурно-оздоровительной работы детьми дошкольного возраста, посредством включения в содержание педагогического образовательного пр</w:t>
      </w:r>
      <w:r w:rsidR="00264E10">
        <w:rPr>
          <w:rFonts w:eastAsia="Calibri"/>
          <w:sz w:val="24"/>
          <w:szCs w:val="24"/>
        </w:rPr>
        <w:t>оцесса упражнений с «Ловушками».</w:t>
      </w:r>
    </w:p>
    <w:p w:rsidR="0023784D" w:rsidRPr="00264E10" w:rsidRDefault="0023784D" w:rsidP="00264E10">
      <w:pPr>
        <w:suppressAutoHyphens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264E10">
        <w:rPr>
          <w:rFonts w:eastAsia="Times New Roman"/>
          <w:b/>
          <w:bCs/>
          <w:sz w:val="24"/>
          <w:szCs w:val="24"/>
          <w:lang w:eastAsia="ar-SA"/>
        </w:rPr>
        <w:t>Материальное обеспечение:</w:t>
      </w:r>
    </w:p>
    <w:p w:rsidR="0023784D" w:rsidRPr="00264E10" w:rsidRDefault="0023784D" w:rsidP="00264E1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264E10">
        <w:rPr>
          <w:rFonts w:eastAsia="Times New Roman"/>
          <w:bCs/>
          <w:sz w:val="24"/>
          <w:szCs w:val="24"/>
          <w:lang w:eastAsia="ar-SA"/>
        </w:rPr>
        <w:t>«Ловушки», соответствующего размера и оформления.</w:t>
      </w:r>
    </w:p>
    <w:p w:rsidR="0023784D" w:rsidRPr="00264E10" w:rsidRDefault="0023784D" w:rsidP="00264E1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264E10">
        <w:rPr>
          <w:rFonts w:eastAsia="Times New Roman"/>
          <w:bCs/>
          <w:sz w:val="24"/>
          <w:szCs w:val="24"/>
          <w:lang w:eastAsia="ar-SA"/>
        </w:rPr>
        <w:t>Шарики из сухого бассейна основного размера, шарики малого размера (теннисные) – четырёх основных цветов.</w:t>
      </w:r>
    </w:p>
    <w:p w:rsidR="0023784D" w:rsidRPr="00264E10" w:rsidRDefault="0023784D" w:rsidP="00264E1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264E10">
        <w:rPr>
          <w:rFonts w:eastAsia="Times New Roman"/>
          <w:bCs/>
          <w:sz w:val="24"/>
          <w:szCs w:val="24"/>
          <w:lang w:eastAsia="ar-SA"/>
        </w:rPr>
        <w:t xml:space="preserve"> Сухой бассейн.</w:t>
      </w:r>
    </w:p>
    <w:p w:rsidR="0023784D" w:rsidRPr="00264E10" w:rsidRDefault="0023784D" w:rsidP="00264E1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264E10">
        <w:rPr>
          <w:rFonts w:eastAsia="Times New Roman"/>
          <w:bCs/>
          <w:sz w:val="24"/>
          <w:szCs w:val="24"/>
          <w:lang w:eastAsia="ar-SA"/>
        </w:rPr>
        <w:t>Контейнеры/корзины красного, жёлтого, зелёного, синего цвета.</w:t>
      </w:r>
    </w:p>
    <w:p w:rsidR="0023784D" w:rsidRPr="00264E10" w:rsidRDefault="0023784D" w:rsidP="00264E1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264E10">
        <w:rPr>
          <w:rFonts w:eastAsia="Times New Roman"/>
          <w:bCs/>
          <w:sz w:val="24"/>
          <w:szCs w:val="24"/>
          <w:lang w:eastAsia="ar-SA"/>
        </w:rPr>
        <w:t>Зрительные ориентиры – две прямые линии (верёвки), два модуля -</w:t>
      </w:r>
      <w:r w:rsidRPr="00264E10">
        <w:rPr>
          <w:sz w:val="24"/>
          <w:szCs w:val="24"/>
        </w:rPr>
        <w:t xml:space="preserve"> </w:t>
      </w:r>
      <w:r w:rsidRPr="00264E10">
        <w:rPr>
          <w:rFonts w:eastAsia="Times New Roman"/>
          <w:bCs/>
          <w:sz w:val="24"/>
          <w:szCs w:val="24"/>
          <w:lang w:eastAsia="ar-SA"/>
        </w:rPr>
        <w:t>прямоугольный параллелепипед, коврики.</w:t>
      </w:r>
    </w:p>
    <w:p w:rsidR="0023784D" w:rsidRPr="00264E10" w:rsidRDefault="0023784D" w:rsidP="00264E1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264E10">
        <w:rPr>
          <w:rFonts w:eastAsia="Times New Roman"/>
          <w:bCs/>
          <w:sz w:val="24"/>
          <w:szCs w:val="24"/>
          <w:lang w:eastAsia="ar-SA"/>
        </w:rPr>
        <w:t>Скамейка (две парты –</w:t>
      </w:r>
      <w:r w:rsidR="00FD1267" w:rsidRPr="00264E10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264E10">
        <w:rPr>
          <w:rFonts w:eastAsia="Times New Roman"/>
          <w:bCs/>
          <w:sz w:val="24"/>
          <w:szCs w:val="24"/>
          <w:lang w:eastAsia="ar-SA"/>
        </w:rPr>
        <w:t>для работы в группе)</w:t>
      </w:r>
    </w:p>
    <w:p w:rsidR="0023784D" w:rsidRPr="00264E10" w:rsidRDefault="00242FD4" w:rsidP="00264E10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1. Упражнения с ловушками </w:t>
      </w:r>
      <w:r w:rsidR="00242FD4">
        <w:rPr>
          <w:sz w:val="24"/>
          <w:szCs w:val="24"/>
        </w:rPr>
        <w:t xml:space="preserve">планируются </w:t>
      </w:r>
      <w:r w:rsidR="00335C8F">
        <w:rPr>
          <w:sz w:val="24"/>
          <w:szCs w:val="24"/>
        </w:rPr>
        <w:t xml:space="preserve">и </w:t>
      </w:r>
      <w:r w:rsidRPr="00264E10">
        <w:rPr>
          <w:sz w:val="24"/>
          <w:szCs w:val="24"/>
        </w:rPr>
        <w:t>проводятся:</w:t>
      </w:r>
    </w:p>
    <w:p w:rsidR="0023784D" w:rsidRPr="00242FD4" w:rsidRDefault="0023784D" w:rsidP="00242FD4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42FD4">
        <w:rPr>
          <w:sz w:val="24"/>
          <w:szCs w:val="24"/>
        </w:rPr>
        <w:lastRenderedPageBreak/>
        <w:t xml:space="preserve">в спортивном зале и на спортивной площадке на </w:t>
      </w:r>
      <w:r w:rsidR="00264E10" w:rsidRPr="00242FD4">
        <w:rPr>
          <w:sz w:val="24"/>
          <w:szCs w:val="24"/>
        </w:rPr>
        <w:t>занятиях по</w:t>
      </w:r>
      <w:r w:rsidRPr="00242FD4">
        <w:rPr>
          <w:sz w:val="24"/>
          <w:szCs w:val="24"/>
        </w:rPr>
        <w:t xml:space="preserve"> физической культуре</w:t>
      </w:r>
      <w:r w:rsidR="00335C8F">
        <w:rPr>
          <w:sz w:val="24"/>
          <w:szCs w:val="24"/>
        </w:rPr>
        <w:t xml:space="preserve"> 1 раз в неделю</w:t>
      </w:r>
      <w:r w:rsidRPr="00242FD4">
        <w:rPr>
          <w:sz w:val="24"/>
          <w:szCs w:val="24"/>
        </w:rPr>
        <w:t xml:space="preserve">, </w:t>
      </w:r>
    </w:p>
    <w:p w:rsidR="0023784D" w:rsidRPr="00242FD4" w:rsidRDefault="0023784D" w:rsidP="00242FD4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42FD4">
        <w:rPr>
          <w:sz w:val="24"/>
          <w:szCs w:val="24"/>
        </w:rPr>
        <w:t>в совместной деятельности педагога с детьми</w:t>
      </w:r>
      <w:r w:rsidR="00242FD4" w:rsidRPr="00242FD4">
        <w:rPr>
          <w:sz w:val="24"/>
          <w:szCs w:val="24"/>
        </w:rPr>
        <w:t xml:space="preserve"> (досуги, праздники)</w:t>
      </w:r>
      <w:r w:rsidR="00335C8F">
        <w:rPr>
          <w:sz w:val="24"/>
          <w:szCs w:val="24"/>
        </w:rPr>
        <w:t xml:space="preserve"> 1 раз в месяц,</w:t>
      </w:r>
    </w:p>
    <w:p w:rsidR="0023784D" w:rsidRPr="00242FD4" w:rsidRDefault="00264E10" w:rsidP="00242FD4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42FD4">
        <w:rPr>
          <w:sz w:val="24"/>
          <w:szCs w:val="24"/>
        </w:rPr>
        <w:t>в самостоятельной</w:t>
      </w:r>
      <w:r w:rsidR="0023784D" w:rsidRPr="00242FD4">
        <w:rPr>
          <w:sz w:val="24"/>
          <w:szCs w:val="24"/>
        </w:rPr>
        <w:t xml:space="preserve"> деятельности детей в группе и на детских площадках</w:t>
      </w:r>
      <w:r w:rsidR="00335C8F">
        <w:rPr>
          <w:sz w:val="24"/>
          <w:szCs w:val="24"/>
        </w:rPr>
        <w:t xml:space="preserve"> </w:t>
      </w:r>
      <w:r w:rsidR="00335C8F">
        <w:rPr>
          <w:sz w:val="24"/>
          <w:szCs w:val="24"/>
        </w:rPr>
        <w:t>1 раз в неделю</w:t>
      </w:r>
      <w:r w:rsidR="00335C8F">
        <w:rPr>
          <w:sz w:val="24"/>
          <w:szCs w:val="24"/>
        </w:rPr>
        <w:t>.</w:t>
      </w:r>
    </w:p>
    <w:p w:rsidR="00D304ED" w:rsidRDefault="0023784D" w:rsidP="00D304ED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2. Обучение строится по принципу «от простого к сложному» -</w:t>
      </w:r>
      <w:r w:rsidR="00D304ED">
        <w:rPr>
          <w:sz w:val="24"/>
          <w:szCs w:val="24"/>
        </w:rPr>
        <w:t xml:space="preserve"> </w:t>
      </w:r>
      <w:r w:rsidRPr="00264E10">
        <w:rPr>
          <w:sz w:val="24"/>
          <w:szCs w:val="24"/>
        </w:rPr>
        <w:t>принцип развивающег</w:t>
      </w:r>
      <w:r w:rsidR="00D304ED">
        <w:rPr>
          <w:sz w:val="24"/>
          <w:szCs w:val="24"/>
        </w:rPr>
        <w:t>о обучения.</w:t>
      </w:r>
    </w:p>
    <w:p w:rsidR="0023784D" w:rsidRPr="00264E10" w:rsidRDefault="0023784D" w:rsidP="00D304ED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3. Дети выполняют упражнение по заданию педагога, совершая определённое количество повторений, для достижения результата: </w:t>
      </w:r>
    </w:p>
    <w:p w:rsidR="00242FD4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младший возраст 3-4 раза, старший возраст 5-6 раз. Дети младшего возраста выполняют упражнения только с 1 по 10</w:t>
      </w:r>
      <w:r w:rsidR="00264E10">
        <w:rPr>
          <w:sz w:val="24"/>
          <w:szCs w:val="24"/>
        </w:rPr>
        <w:t xml:space="preserve"> номера</w:t>
      </w:r>
      <w:r w:rsidRPr="00264E10">
        <w:rPr>
          <w:sz w:val="24"/>
          <w:szCs w:val="24"/>
        </w:rPr>
        <w:t>, дети старшего возраста</w:t>
      </w:r>
      <w:r w:rsidR="00242FD4">
        <w:rPr>
          <w:sz w:val="24"/>
          <w:szCs w:val="24"/>
        </w:rPr>
        <w:t xml:space="preserve"> выполняют все упражнения </w:t>
      </w:r>
    </w:p>
    <w:p w:rsidR="0023784D" w:rsidRPr="00264E10" w:rsidRDefault="00242FD4" w:rsidP="00264E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1-16 номера.</w:t>
      </w:r>
      <w:r w:rsidR="0023784D" w:rsidRPr="00264E10">
        <w:rPr>
          <w:sz w:val="24"/>
          <w:szCs w:val="24"/>
        </w:rPr>
        <w:t xml:space="preserve"> Подвижные игры также имеют ограничения по возрасту.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4. Упражнения выполняются: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*группой детей, 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*подгруппой детей </w:t>
      </w:r>
    </w:p>
    <w:p w:rsidR="00242FD4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*индивидуально с педагогом (в индивидуальной работе по развитию двигательных умений и навыков).</w:t>
      </w:r>
    </w:p>
    <w:p w:rsidR="00242FD4" w:rsidRPr="00264E10" w:rsidRDefault="00242FD4" w:rsidP="00242FD4">
      <w:pPr>
        <w:suppressAutoHyphens/>
        <w:spacing w:after="0" w:line="360" w:lineRule="auto"/>
        <w:jc w:val="both"/>
        <w:rPr>
          <w:sz w:val="24"/>
          <w:szCs w:val="24"/>
        </w:rPr>
      </w:pPr>
      <w:r w:rsidRPr="00242FD4">
        <w:rPr>
          <w:b/>
          <w:sz w:val="24"/>
          <w:szCs w:val="24"/>
        </w:rPr>
        <w:t>Организация взаимодействия с семьями воспитанников</w:t>
      </w:r>
      <w:r>
        <w:rPr>
          <w:sz w:val="24"/>
          <w:szCs w:val="24"/>
        </w:rPr>
        <w:t xml:space="preserve"> осуществляется в различных формах взаимодействия: ф</w:t>
      </w:r>
      <w:r w:rsidRPr="00242FD4">
        <w:rPr>
          <w:sz w:val="24"/>
          <w:szCs w:val="24"/>
        </w:rPr>
        <w:t>отоотчёт в социальной сети</w:t>
      </w:r>
      <w:r>
        <w:rPr>
          <w:sz w:val="24"/>
          <w:szCs w:val="24"/>
        </w:rPr>
        <w:t xml:space="preserve"> («Наши тренировки»), </w:t>
      </w:r>
      <w:r>
        <w:rPr>
          <w:rFonts w:eastAsia="Times New Roman"/>
          <w:sz w:val="24"/>
          <w:szCs w:val="24"/>
          <w:lang w:eastAsia="ar-SA"/>
        </w:rPr>
        <w:t>к</w:t>
      </w:r>
      <w:r w:rsidRPr="00264E10">
        <w:rPr>
          <w:rFonts w:eastAsia="Times New Roman"/>
          <w:sz w:val="24"/>
          <w:szCs w:val="24"/>
          <w:lang w:eastAsia="ar-SA"/>
        </w:rPr>
        <w:t>он</w:t>
      </w:r>
      <w:r>
        <w:rPr>
          <w:rFonts w:eastAsia="Times New Roman"/>
          <w:sz w:val="24"/>
          <w:szCs w:val="24"/>
          <w:lang w:eastAsia="ar-SA"/>
        </w:rPr>
        <w:t>курс на «лучшую Ловушку» группы, выставка «Ловушек», открытое занятие, домашние задания, и</w:t>
      </w:r>
      <w:r w:rsidRPr="00264E10">
        <w:rPr>
          <w:rFonts w:eastAsia="Times New Roman"/>
          <w:sz w:val="24"/>
          <w:szCs w:val="24"/>
          <w:lang w:eastAsia="ar-SA"/>
        </w:rPr>
        <w:t>ндивидуальные консультации по развитию движений.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Содержание: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1.</w:t>
      </w:r>
      <w:r w:rsidRPr="00264E10">
        <w:rPr>
          <w:sz w:val="24"/>
          <w:szCs w:val="24"/>
        </w:rPr>
        <w:tab/>
      </w:r>
      <w:r w:rsidRPr="00264E10">
        <w:rPr>
          <w:b/>
          <w:sz w:val="24"/>
          <w:szCs w:val="24"/>
        </w:rPr>
        <w:t>Упражнение «Посмотри и возьми» *</w:t>
      </w:r>
    </w:p>
    <w:p w:rsidR="0023784D" w:rsidRPr="00264E10" w:rsidRDefault="005253FB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 xml:space="preserve">Задача: </w:t>
      </w:r>
      <w:r w:rsidRPr="00264E10">
        <w:rPr>
          <w:sz w:val="24"/>
          <w:szCs w:val="24"/>
        </w:rPr>
        <w:t>учить</w:t>
      </w:r>
      <w:r w:rsidR="0023784D" w:rsidRPr="00264E10">
        <w:rPr>
          <w:sz w:val="24"/>
          <w:szCs w:val="24"/>
        </w:rPr>
        <w:t xml:space="preserve"> соотносить предметы по цвету</w:t>
      </w:r>
      <w:r>
        <w:rPr>
          <w:sz w:val="24"/>
          <w:szCs w:val="24"/>
        </w:rPr>
        <w:t>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Инструкция педагога ребёнку:</w:t>
      </w:r>
    </w:p>
    <w:p w:rsidR="0023784D" w:rsidRPr="00264E10" w:rsidRDefault="00D304ED" w:rsidP="00264E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-Посмотри на </w:t>
      </w:r>
      <w:r w:rsidR="0023784D" w:rsidRPr="00264E10">
        <w:rPr>
          <w:sz w:val="24"/>
          <w:szCs w:val="24"/>
        </w:rPr>
        <w:t xml:space="preserve">«Ловушку», назови какого цвета детали рисунка (полоски, геометрические фигуры). </w:t>
      </w:r>
      <w:r>
        <w:rPr>
          <w:sz w:val="24"/>
          <w:szCs w:val="24"/>
        </w:rPr>
        <w:t xml:space="preserve">Возьми из </w:t>
      </w:r>
      <w:r w:rsidR="0023784D" w:rsidRPr="00264E10">
        <w:rPr>
          <w:sz w:val="24"/>
          <w:szCs w:val="24"/>
        </w:rPr>
        <w:t>сухого бассейна (корзины) один шарик такого же цвета как полоска (кружочки, геометрические фигуры) на «Ловушке».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*С этого упражнения необходимо начинать все последующие виды упражнений с ловушками, оно концентрирует, ориентируе</w:t>
      </w:r>
      <w:r w:rsidR="005253FB">
        <w:rPr>
          <w:sz w:val="24"/>
          <w:szCs w:val="24"/>
        </w:rPr>
        <w:t xml:space="preserve">т </w:t>
      </w:r>
      <w:r w:rsidRPr="00264E10">
        <w:rPr>
          <w:sz w:val="24"/>
          <w:szCs w:val="24"/>
        </w:rPr>
        <w:t xml:space="preserve">внимание ребёнка на дальнейшую работу с нужным предметом по цвету. 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2. Упражнение «Беспорядок»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 xml:space="preserve">Задачи: </w:t>
      </w:r>
      <w:r w:rsidR="005253FB">
        <w:rPr>
          <w:b/>
          <w:sz w:val="24"/>
          <w:szCs w:val="24"/>
        </w:rPr>
        <w:t>у</w:t>
      </w:r>
      <w:r w:rsidRPr="00264E10">
        <w:rPr>
          <w:sz w:val="24"/>
          <w:szCs w:val="24"/>
        </w:rPr>
        <w:t>чить соотносить предмет по цвету; развивать умение локализовать цвет, величину предметов в бо</w:t>
      </w:r>
      <w:r w:rsidR="005253FB">
        <w:rPr>
          <w:sz w:val="24"/>
          <w:szCs w:val="24"/>
        </w:rPr>
        <w:t xml:space="preserve">льшом пространстве из множества; </w:t>
      </w:r>
      <w:r w:rsidRPr="00264E10">
        <w:rPr>
          <w:sz w:val="24"/>
          <w:szCs w:val="24"/>
        </w:rPr>
        <w:t>упражнять в метани</w:t>
      </w:r>
      <w:r w:rsidR="005253FB">
        <w:rPr>
          <w:sz w:val="24"/>
          <w:szCs w:val="24"/>
        </w:rPr>
        <w:t xml:space="preserve">и предметов вдаль; </w:t>
      </w:r>
      <w:r w:rsidRPr="00264E10">
        <w:rPr>
          <w:sz w:val="24"/>
          <w:szCs w:val="24"/>
        </w:rPr>
        <w:t>развивать умение ориентироваться в большом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lastRenderedPageBreak/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 Дети делятся на две команды (</w:t>
      </w:r>
      <w:r w:rsidR="00D304ED" w:rsidRPr="00264E10">
        <w:rPr>
          <w:sz w:val="24"/>
          <w:szCs w:val="24"/>
        </w:rPr>
        <w:t>например,</w:t>
      </w:r>
      <w:r w:rsidRPr="00264E10">
        <w:rPr>
          <w:sz w:val="24"/>
          <w:szCs w:val="24"/>
        </w:rPr>
        <w:t xml:space="preserve"> мальчики и девочки). Команды по очереди берут шарики из бассейна (корзины) и бросают в открытое пространство, как можно дальше. Все дети берут «Ловушки», рассматривают рисунок, называют цвет деталей рисунка и собирают «Ловушкой» шарики того цвета, что и детали рисунка, относят в сухой бассейн (корзину). Задание считается выполненным, когда будут собраны все шарики.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3.</w:t>
      </w:r>
      <w:r w:rsidR="00264E10">
        <w:rPr>
          <w:b/>
          <w:sz w:val="24"/>
          <w:szCs w:val="24"/>
        </w:rPr>
        <w:t xml:space="preserve"> </w:t>
      </w:r>
      <w:r w:rsidRPr="00264E10">
        <w:rPr>
          <w:b/>
          <w:sz w:val="24"/>
          <w:szCs w:val="24"/>
        </w:rPr>
        <w:t>Упражнение «Прокати и догони»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 xml:space="preserve">Задачи: </w:t>
      </w:r>
      <w:r w:rsidR="005253FB" w:rsidRPr="005253FB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</w:t>
      </w:r>
      <w:r w:rsidR="005253FB">
        <w:rPr>
          <w:sz w:val="24"/>
          <w:szCs w:val="24"/>
        </w:rPr>
        <w:t>ординацию движения руки и глаза; р</w:t>
      </w:r>
      <w:r w:rsidRPr="00264E10">
        <w:rPr>
          <w:sz w:val="24"/>
          <w:szCs w:val="24"/>
        </w:rPr>
        <w:t>азвива</w:t>
      </w:r>
      <w:r w:rsidR="005253FB">
        <w:rPr>
          <w:sz w:val="24"/>
          <w:szCs w:val="24"/>
        </w:rPr>
        <w:t xml:space="preserve">ть прослеживающую функцию глаза; </w:t>
      </w:r>
      <w:r w:rsidRPr="00264E10">
        <w:rPr>
          <w:sz w:val="24"/>
          <w:szCs w:val="24"/>
        </w:rPr>
        <w:t>развивать умение</w:t>
      </w:r>
      <w:r w:rsidR="005253FB">
        <w:rPr>
          <w:sz w:val="24"/>
          <w:szCs w:val="24"/>
        </w:rPr>
        <w:t xml:space="preserve"> ориентироваться в пространстве;</w:t>
      </w:r>
      <w:r w:rsidRPr="00264E10">
        <w:rPr>
          <w:sz w:val="24"/>
          <w:szCs w:val="24"/>
        </w:rPr>
        <w:t xml:space="preserve"> упражнять в прокатывании малого мяча в прямом направлении.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Дети по 2-3 человека встают в шеренгу, приняв правильную позицию (исходное положение) для прокатывания шарика, одной рукой берётся «Ловушка» хватом сверху, второй рукой берём шарик. По команде дети прокатывают шарик вперёд, прослеживая его движение, бегут за ним и закрывают «Ловушкой».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5253FB">
        <w:rPr>
          <w:sz w:val="24"/>
          <w:szCs w:val="24"/>
          <w:u w:val="single"/>
        </w:rPr>
        <w:t>Инструкция педагога ребёнку</w:t>
      </w:r>
      <w:r w:rsidRPr="00264E10">
        <w:rPr>
          <w:sz w:val="24"/>
          <w:szCs w:val="24"/>
        </w:rPr>
        <w:t>:</w:t>
      </w:r>
      <w:r w:rsidR="005253FB">
        <w:rPr>
          <w:sz w:val="24"/>
          <w:szCs w:val="24"/>
        </w:rPr>
        <w:t xml:space="preserve"> «</w:t>
      </w:r>
      <w:r w:rsidRPr="00264E10">
        <w:rPr>
          <w:sz w:val="24"/>
          <w:szCs w:val="24"/>
        </w:rPr>
        <w:t>Принимаем позицию, смотрим вперёд, делаем замах (отведение руки назад вдоль туловища), прокатываем шарик вперёд, догоняем и закрываем «Ловушкой»</w:t>
      </w:r>
      <w:r w:rsidR="005253FB">
        <w:rPr>
          <w:sz w:val="24"/>
          <w:szCs w:val="24"/>
        </w:rPr>
        <w:t>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4. Упражнение «Я прокачу, а ты поймай»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 xml:space="preserve">Задачи: </w:t>
      </w:r>
      <w:r w:rsidR="005253FB" w:rsidRPr="005253FB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координаци</w:t>
      </w:r>
      <w:r w:rsidR="005253FB">
        <w:rPr>
          <w:sz w:val="24"/>
          <w:szCs w:val="24"/>
        </w:rPr>
        <w:t>ю движения руки и глаза;</w:t>
      </w:r>
      <w:r w:rsidRPr="00264E10">
        <w:rPr>
          <w:sz w:val="24"/>
          <w:szCs w:val="24"/>
        </w:rPr>
        <w:t xml:space="preserve"> развивать умение сосредотачивать взгляд на предмете</w:t>
      </w:r>
      <w:r w:rsidR="005253FB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</w:t>
      </w:r>
      <w:r w:rsidR="005253FB">
        <w:rPr>
          <w:sz w:val="24"/>
          <w:szCs w:val="24"/>
        </w:rPr>
        <w:t xml:space="preserve">ть прослеживающую функцию глаза; </w:t>
      </w:r>
      <w:r w:rsidRPr="00264E10">
        <w:rPr>
          <w:sz w:val="24"/>
          <w:szCs w:val="24"/>
        </w:rPr>
        <w:t>развивать умение ориентироваться в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Дети встают в шеренгу, приняв правильную позицию (исходное положение) для ловли шарика от педагога (сидя на коленях, стоя). Ловушка берётся одной рукой хватом сверху. В зависимости от зрительных возможностей педагог встаёт напротив ребёнка, выбрав оптимальное расстояние от него. Педагог называет имя ребёнка, фиксирует взгляд ребёнка на шарике и прокатывает его по направлению к ребёнку. Ребёнок ловит шарик, закрывая его ловушкой.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5.Упражнение «Прокати другу по дорожке»</w:t>
      </w:r>
    </w:p>
    <w:p w:rsid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 xml:space="preserve">Задачи: </w:t>
      </w:r>
      <w:r w:rsidR="005253FB" w:rsidRPr="005253FB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</w:t>
      </w:r>
      <w:r w:rsidR="005253FB">
        <w:rPr>
          <w:sz w:val="24"/>
          <w:szCs w:val="24"/>
        </w:rPr>
        <w:t>ординацию движения руки и глаза;</w:t>
      </w:r>
      <w:r w:rsidRPr="00264E10">
        <w:rPr>
          <w:sz w:val="24"/>
          <w:szCs w:val="24"/>
        </w:rPr>
        <w:t xml:space="preserve"> развивать умение сос</w:t>
      </w:r>
      <w:r w:rsidR="005253FB">
        <w:rPr>
          <w:sz w:val="24"/>
          <w:szCs w:val="24"/>
        </w:rPr>
        <w:t>редотачивать взгляд на предмете;</w:t>
      </w:r>
      <w:r w:rsidRPr="00264E10">
        <w:rPr>
          <w:sz w:val="24"/>
          <w:szCs w:val="24"/>
        </w:rPr>
        <w:t xml:space="preserve"> развива</w:t>
      </w:r>
      <w:r w:rsidR="005253FB">
        <w:rPr>
          <w:sz w:val="24"/>
          <w:szCs w:val="24"/>
        </w:rPr>
        <w:t xml:space="preserve">ть прослеживающую функцию глаза; </w:t>
      </w:r>
      <w:r w:rsidRPr="00264E10">
        <w:rPr>
          <w:sz w:val="24"/>
          <w:szCs w:val="24"/>
        </w:rPr>
        <w:t>развивать умение ориентироваться в ограниченном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lastRenderedPageBreak/>
        <w:t xml:space="preserve">Дети парами встают напротив друг друга, между ними педагог кладёт две параллельные линии- дорожка. Принимают исходное положение: стоя на коленях, сидя на пятках; ловушку держат одной </w:t>
      </w:r>
      <w:r w:rsidR="00264E10" w:rsidRPr="00264E10">
        <w:rPr>
          <w:sz w:val="24"/>
          <w:szCs w:val="24"/>
        </w:rPr>
        <w:t>рукой хватом</w:t>
      </w:r>
      <w:r w:rsidRPr="00264E10">
        <w:rPr>
          <w:sz w:val="24"/>
          <w:szCs w:val="24"/>
        </w:rPr>
        <w:t xml:space="preserve"> сверху-сбоку, в другой руке шарик (один на двоих).  Педагог даёт указание зафиксировать взглядом шарик, посмотреть на дорожку, по которой он должен прокатиться и оттолкнуть от себя шарик своему другу, который </w:t>
      </w:r>
      <w:r w:rsidR="00264E10" w:rsidRPr="00264E10">
        <w:rPr>
          <w:sz w:val="24"/>
          <w:szCs w:val="24"/>
        </w:rPr>
        <w:t>должен поймать</w:t>
      </w:r>
      <w:r w:rsidRPr="00264E10">
        <w:rPr>
          <w:sz w:val="24"/>
          <w:szCs w:val="24"/>
        </w:rPr>
        <w:t xml:space="preserve"> шарик, закрывая его ловушкой.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  <w:u w:val="single"/>
        </w:rPr>
        <w:t xml:space="preserve">Вариант: </w:t>
      </w:r>
      <w:r w:rsidRPr="00264E10">
        <w:rPr>
          <w:sz w:val="24"/>
          <w:szCs w:val="24"/>
        </w:rPr>
        <w:t xml:space="preserve">дети принимают исходное </w:t>
      </w:r>
      <w:r w:rsidR="00264E10" w:rsidRPr="00264E10">
        <w:rPr>
          <w:sz w:val="24"/>
          <w:szCs w:val="24"/>
        </w:rPr>
        <w:t>положение стоя</w:t>
      </w:r>
      <w:r w:rsidRPr="00264E10">
        <w:rPr>
          <w:sz w:val="24"/>
          <w:szCs w:val="24"/>
        </w:rPr>
        <w:t xml:space="preserve"> ноги на ширине плеч, друг напротив друга, совершая прокатывание шарика «прямой рукой снизу», сопровождая бросок наклоном туловища вперёд.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  <w:u w:val="single"/>
        </w:rPr>
        <w:t>Усложнение:</w:t>
      </w:r>
      <w:r w:rsidRPr="00264E10">
        <w:rPr>
          <w:sz w:val="24"/>
          <w:szCs w:val="24"/>
        </w:rPr>
        <w:t xml:space="preserve"> увеличить расстояние между друг другом (2,5-3 метра и больше).</w:t>
      </w:r>
    </w:p>
    <w:p w:rsidR="0023784D" w:rsidRPr="00264E10" w:rsidRDefault="0023784D" w:rsidP="00264E1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 xml:space="preserve">Упражнение «Прокати другу в </w:t>
      </w:r>
      <w:proofErr w:type="spellStart"/>
      <w:r w:rsidRPr="00264E10">
        <w:rPr>
          <w:b/>
          <w:sz w:val="24"/>
          <w:szCs w:val="24"/>
        </w:rPr>
        <w:t>воротики</w:t>
      </w:r>
      <w:proofErr w:type="spellEnd"/>
      <w:r w:rsidRPr="00264E10">
        <w:rPr>
          <w:b/>
          <w:sz w:val="24"/>
          <w:szCs w:val="24"/>
        </w:rPr>
        <w:t>»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Задачи:</w:t>
      </w:r>
      <w:r w:rsidR="005253FB">
        <w:rPr>
          <w:b/>
          <w:sz w:val="24"/>
          <w:szCs w:val="24"/>
        </w:rPr>
        <w:t xml:space="preserve"> </w:t>
      </w:r>
      <w:r w:rsidR="005253FB" w:rsidRPr="005253FB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</w:t>
      </w:r>
      <w:r w:rsidR="005253FB">
        <w:rPr>
          <w:sz w:val="24"/>
          <w:szCs w:val="24"/>
        </w:rPr>
        <w:t xml:space="preserve">ординацию движения руки и глаза; </w:t>
      </w:r>
      <w:r w:rsidRPr="00264E10">
        <w:rPr>
          <w:sz w:val="24"/>
          <w:szCs w:val="24"/>
        </w:rPr>
        <w:t>развивать умение сос</w:t>
      </w:r>
      <w:r w:rsidR="005253FB">
        <w:rPr>
          <w:sz w:val="24"/>
          <w:szCs w:val="24"/>
        </w:rPr>
        <w:t>редотачивать взгляд на предмете;</w:t>
      </w:r>
      <w:r w:rsidRPr="00264E10">
        <w:rPr>
          <w:sz w:val="24"/>
          <w:szCs w:val="24"/>
        </w:rPr>
        <w:t xml:space="preserve"> развивать прослеживающую функцию глаза</w:t>
      </w:r>
      <w:r w:rsidR="005253FB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развивать умение ориентироваться в ограниченном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Дети парами встают напротив друг друга (1,5-2 метра младший возраст, 2-2,5 метра- старший возраст</w:t>
      </w:r>
      <w:r w:rsidR="00264E10" w:rsidRPr="00264E10">
        <w:rPr>
          <w:sz w:val="24"/>
          <w:szCs w:val="24"/>
        </w:rPr>
        <w:t>), по</w:t>
      </w:r>
      <w:r w:rsidRPr="00264E10">
        <w:rPr>
          <w:sz w:val="24"/>
          <w:szCs w:val="24"/>
        </w:rPr>
        <w:t xml:space="preserve"> середине между ними педагог кладёт два модуля- параллелепипеда - </w:t>
      </w:r>
      <w:proofErr w:type="spellStart"/>
      <w:r w:rsidRPr="00264E10">
        <w:rPr>
          <w:sz w:val="24"/>
          <w:szCs w:val="24"/>
        </w:rPr>
        <w:t>воротики</w:t>
      </w:r>
      <w:proofErr w:type="spellEnd"/>
      <w:r w:rsidRPr="00264E10">
        <w:rPr>
          <w:sz w:val="24"/>
          <w:szCs w:val="24"/>
        </w:rPr>
        <w:t xml:space="preserve">. Принимают исходное положение: стоя на коленях, сидя на пятках; ловушку держат одной </w:t>
      </w:r>
      <w:r w:rsidR="00264E10" w:rsidRPr="00264E10">
        <w:rPr>
          <w:sz w:val="24"/>
          <w:szCs w:val="24"/>
        </w:rPr>
        <w:t>рукой хватом</w:t>
      </w:r>
      <w:r w:rsidRPr="00264E10">
        <w:rPr>
          <w:sz w:val="24"/>
          <w:szCs w:val="24"/>
        </w:rPr>
        <w:t xml:space="preserve"> сверху-сбоку, в другой руке шарик (один на двоих).  Педагог даёт указание зафиксировать взглядом шарик, посмотреть на дорожку, по которой он должен прокатиться; оттолкнуть от себя шарик своему </w:t>
      </w:r>
      <w:r w:rsidR="00264E10" w:rsidRPr="00264E10">
        <w:rPr>
          <w:sz w:val="24"/>
          <w:szCs w:val="24"/>
        </w:rPr>
        <w:t>другу; поймать</w:t>
      </w:r>
      <w:r w:rsidRPr="00264E10">
        <w:rPr>
          <w:sz w:val="24"/>
          <w:szCs w:val="24"/>
        </w:rPr>
        <w:t xml:space="preserve"> шарик, закрывая его ловушкой.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  <w:u w:val="single"/>
        </w:rPr>
        <w:t>Вариант:</w:t>
      </w:r>
      <w:r w:rsidRPr="00264E10">
        <w:rPr>
          <w:sz w:val="24"/>
          <w:szCs w:val="24"/>
        </w:rPr>
        <w:t xml:space="preserve"> дети принимают исходное </w:t>
      </w:r>
      <w:r w:rsidR="00264E10" w:rsidRPr="00264E10">
        <w:rPr>
          <w:sz w:val="24"/>
          <w:szCs w:val="24"/>
        </w:rPr>
        <w:t>положение стоя</w:t>
      </w:r>
      <w:r w:rsidRPr="00264E10">
        <w:rPr>
          <w:sz w:val="24"/>
          <w:szCs w:val="24"/>
        </w:rPr>
        <w:t xml:space="preserve"> ноги на ширине плеч, друг напротив друга, совершая прокатывание шарика «прямой рукой снизу», сопровождая бросок наклоном туловища вперёд. 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A021B5">
        <w:rPr>
          <w:sz w:val="24"/>
          <w:szCs w:val="24"/>
          <w:u w:val="single"/>
        </w:rPr>
        <w:t>Усложнение:</w:t>
      </w:r>
      <w:r w:rsidRPr="00264E10">
        <w:rPr>
          <w:sz w:val="24"/>
          <w:szCs w:val="24"/>
        </w:rPr>
        <w:t xml:space="preserve"> увеличить расстояние между друг другом (2,5-3 метра и больше). 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7.</w:t>
      </w:r>
      <w:r w:rsidR="00264E10">
        <w:rPr>
          <w:b/>
          <w:sz w:val="24"/>
          <w:szCs w:val="24"/>
        </w:rPr>
        <w:t xml:space="preserve"> </w:t>
      </w:r>
      <w:r w:rsidRPr="00264E10">
        <w:rPr>
          <w:b/>
          <w:sz w:val="24"/>
          <w:szCs w:val="24"/>
        </w:rPr>
        <w:t xml:space="preserve"> Упражнение «Таракан»</w:t>
      </w:r>
      <w:r w:rsidRPr="00264E10">
        <w:rPr>
          <w:sz w:val="24"/>
          <w:szCs w:val="24"/>
        </w:rPr>
        <w:t xml:space="preserve"> 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Задачи:</w:t>
      </w:r>
      <w:r w:rsidR="005253FB">
        <w:rPr>
          <w:b/>
          <w:sz w:val="24"/>
          <w:szCs w:val="24"/>
        </w:rPr>
        <w:t xml:space="preserve"> </w:t>
      </w:r>
      <w:r w:rsidR="005253FB" w:rsidRPr="005253FB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координацию движения руки и глаза</w:t>
      </w:r>
      <w:r w:rsidR="005253FB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развивать умение сос</w:t>
      </w:r>
      <w:r w:rsidR="005253FB">
        <w:rPr>
          <w:sz w:val="24"/>
          <w:szCs w:val="24"/>
        </w:rPr>
        <w:t xml:space="preserve">редотачивать взгляд на предмете; </w:t>
      </w:r>
      <w:r w:rsidRPr="00264E10">
        <w:rPr>
          <w:sz w:val="24"/>
          <w:szCs w:val="24"/>
        </w:rPr>
        <w:t>развива</w:t>
      </w:r>
      <w:r w:rsidR="005253FB">
        <w:rPr>
          <w:sz w:val="24"/>
          <w:szCs w:val="24"/>
        </w:rPr>
        <w:t xml:space="preserve">ть прослеживающую функцию глаза; </w:t>
      </w:r>
      <w:r w:rsidRPr="00264E10">
        <w:rPr>
          <w:sz w:val="24"/>
          <w:szCs w:val="24"/>
        </w:rPr>
        <w:t>развивать умение ориентироват</w:t>
      </w:r>
      <w:r w:rsidR="005253FB">
        <w:rPr>
          <w:sz w:val="24"/>
          <w:szCs w:val="24"/>
        </w:rPr>
        <w:t xml:space="preserve">ься в ограниченном пространстве; </w:t>
      </w:r>
      <w:r w:rsidRPr="00264E10">
        <w:rPr>
          <w:sz w:val="24"/>
          <w:szCs w:val="24"/>
        </w:rPr>
        <w:t>развивать быстроту реакции, внимание.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Ребёнок или группа детей встают вдоль линии (в шеренгу) на расстоянии вытянутой руки; принимают исходное положение: стоя на коленях, сидя на пятках, в руке «Ловушка», хват сверху-сбоку. </w:t>
      </w:r>
      <w:r w:rsidR="005253FB">
        <w:rPr>
          <w:sz w:val="24"/>
          <w:szCs w:val="24"/>
        </w:rPr>
        <w:t>П</w:t>
      </w:r>
      <w:r w:rsidRPr="00264E10">
        <w:rPr>
          <w:sz w:val="24"/>
          <w:szCs w:val="24"/>
        </w:rPr>
        <w:t>едагог (ребёнок) прокатывает шарик вперёд вдоль линии (верёвки); дети должны постараться поймать прокатывающийся мимо них шарик, закрыв его ловушкой.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  <w:u w:val="single"/>
        </w:rPr>
        <w:lastRenderedPageBreak/>
        <w:t>Вариант:</w:t>
      </w:r>
      <w:r w:rsidRPr="00264E10">
        <w:rPr>
          <w:sz w:val="24"/>
          <w:szCs w:val="24"/>
        </w:rPr>
        <w:t xml:space="preserve"> Педагог может выложить ограничение (ни одна линия/верёвка, а две), в центре которого прокатывается шарик.</w:t>
      </w:r>
    </w:p>
    <w:p w:rsidR="0023784D" w:rsidRPr="00264E10" w:rsidRDefault="00264E10" w:rsidP="00264E1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23784D" w:rsidRPr="00264E10">
        <w:rPr>
          <w:b/>
          <w:sz w:val="24"/>
          <w:szCs w:val="24"/>
        </w:rPr>
        <w:t>Упражнение «Перебрось мне»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Задачи:</w:t>
      </w:r>
      <w:r w:rsidR="005253FB">
        <w:rPr>
          <w:b/>
          <w:sz w:val="24"/>
          <w:szCs w:val="24"/>
        </w:rPr>
        <w:t xml:space="preserve"> </w:t>
      </w:r>
      <w:r w:rsidR="005253FB" w:rsidRPr="005253FB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</w:t>
      </w:r>
      <w:r w:rsidR="005253FB">
        <w:rPr>
          <w:sz w:val="24"/>
          <w:szCs w:val="24"/>
        </w:rPr>
        <w:t xml:space="preserve">ординацию движения руки и глаза; </w:t>
      </w:r>
      <w:r w:rsidRPr="00264E10">
        <w:rPr>
          <w:sz w:val="24"/>
          <w:szCs w:val="24"/>
        </w:rPr>
        <w:t>развивать умение сосредотачивать взгляд на предмете</w:t>
      </w:r>
      <w:r w:rsidR="00121EC9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развивать прослеживающую функцию глаза</w:t>
      </w:r>
      <w:r w:rsidR="00121EC9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развивать умение ориентироваться в пространстве относительно второго участника.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В основе заложен –отработка навыка метания, способом «прямой рукой -снизу». Ребёнок встаёт напротив педагога у зрительного ориентира (корзинка с шариками), принимает исходное положение: ноги на ширине плеч, руки вдоль туловища. По команде педагога ребёнок берёт шарик, совершает этапы метания и бросает педагогу, у которого в руках «Ловушка».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9. Упражнение «Поймай от меня»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Задачи:</w:t>
      </w:r>
      <w:r w:rsidR="00121EC9">
        <w:rPr>
          <w:b/>
          <w:sz w:val="24"/>
          <w:szCs w:val="24"/>
        </w:rPr>
        <w:t xml:space="preserve"> </w:t>
      </w:r>
      <w:r w:rsidR="00121EC9" w:rsidRPr="00121EC9">
        <w:rPr>
          <w:sz w:val="24"/>
          <w:szCs w:val="24"/>
        </w:rPr>
        <w:t>р</w:t>
      </w:r>
      <w:r w:rsidRPr="00264E10">
        <w:rPr>
          <w:sz w:val="24"/>
          <w:szCs w:val="24"/>
        </w:rPr>
        <w:t>азвивать ко</w:t>
      </w:r>
      <w:r w:rsidR="00121EC9">
        <w:rPr>
          <w:sz w:val="24"/>
          <w:szCs w:val="24"/>
        </w:rPr>
        <w:t xml:space="preserve">ординацию движения руки и глаза; </w:t>
      </w:r>
      <w:r w:rsidRPr="00264E10">
        <w:rPr>
          <w:sz w:val="24"/>
          <w:szCs w:val="24"/>
        </w:rPr>
        <w:t>развивать умение сос</w:t>
      </w:r>
      <w:r w:rsidR="00121EC9">
        <w:rPr>
          <w:sz w:val="24"/>
          <w:szCs w:val="24"/>
        </w:rPr>
        <w:t xml:space="preserve">редотачивать взгляд на предмете; </w:t>
      </w:r>
      <w:r w:rsidRPr="00264E10">
        <w:rPr>
          <w:sz w:val="24"/>
          <w:szCs w:val="24"/>
        </w:rPr>
        <w:t>развивать прослеживающую функцию глаза</w:t>
      </w:r>
      <w:r w:rsidR="00121EC9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развивать умение ориентироваться в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sz w:val="24"/>
          <w:szCs w:val="24"/>
        </w:rPr>
        <w:t>Упражнение выполняется в паре – педагог с ребёнком. Ребёнок принимает исходное положение: основная стойка, в руке ловушка – хват снизу-сбоку (вторая рука произвольно) Педагог встаёт напротив ребёнка на расстояние от 1,5 метра, фиксирует взгляд ребёнка на шарик и совершает бросок способом «прямой рукой - снизу». Ребёнок старается поймать шарик ловушкой. Если это группа/подгруппа детей, то дети строятся у ориентиров в шеренгу, педаг</w:t>
      </w:r>
      <w:r w:rsidR="00A021B5">
        <w:rPr>
          <w:sz w:val="24"/>
          <w:szCs w:val="24"/>
        </w:rPr>
        <w:t xml:space="preserve">ог по очереди выполняет </w:t>
      </w:r>
      <w:proofErr w:type="gramStart"/>
      <w:r w:rsidR="00A021B5">
        <w:rPr>
          <w:sz w:val="24"/>
          <w:szCs w:val="24"/>
        </w:rPr>
        <w:t xml:space="preserve">бросок </w:t>
      </w:r>
      <w:r w:rsidRPr="00264E10">
        <w:rPr>
          <w:sz w:val="24"/>
          <w:szCs w:val="24"/>
        </w:rPr>
        <w:t xml:space="preserve"> кажд</w:t>
      </w:r>
      <w:r w:rsidR="00A021B5">
        <w:rPr>
          <w:sz w:val="24"/>
          <w:szCs w:val="24"/>
        </w:rPr>
        <w:t>о</w:t>
      </w:r>
      <w:r w:rsidRPr="00264E10">
        <w:rPr>
          <w:sz w:val="24"/>
          <w:szCs w:val="24"/>
        </w:rPr>
        <w:t>м</w:t>
      </w:r>
      <w:r w:rsidR="00A021B5">
        <w:rPr>
          <w:sz w:val="24"/>
          <w:szCs w:val="24"/>
        </w:rPr>
        <w:t>у</w:t>
      </w:r>
      <w:proofErr w:type="gramEnd"/>
      <w:r w:rsidRPr="00264E10">
        <w:rPr>
          <w:sz w:val="24"/>
          <w:szCs w:val="24"/>
        </w:rPr>
        <w:t xml:space="preserve"> из участников.</w:t>
      </w:r>
      <w:r w:rsidRPr="00264E10">
        <w:rPr>
          <w:b/>
          <w:sz w:val="24"/>
          <w:szCs w:val="24"/>
        </w:rPr>
        <w:t xml:space="preserve"> 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10. Упражнение «Подбрось и поймай»</w:t>
      </w:r>
    </w:p>
    <w:p w:rsidR="0023784D" w:rsidRPr="00264E10" w:rsidRDefault="00121EC9" w:rsidP="00264E1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 w:rsidR="0023784D" w:rsidRPr="00264E10">
        <w:rPr>
          <w:sz w:val="24"/>
          <w:szCs w:val="24"/>
        </w:rPr>
        <w:t>развивать ко</w:t>
      </w:r>
      <w:r>
        <w:rPr>
          <w:sz w:val="24"/>
          <w:szCs w:val="24"/>
        </w:rPr>
        <w:t xml:space="preserve">ординацию движения руки и глаза; </w:t>
      </w:r>
      <w:r w:rsidR="0023784D" w:rsidRPr="00264E10">
        <w:rPr>
          <w:sz w:val="24"/>
          <w:szCs w:val="24"/>
        </w:rPr>
        <w:t>развивать умение сосредотачивать взгляд на предмет</w:t>
      </w:r>
      <w:r>
        <w:rPr>
          <w:sz w:val="24"/>
          <w:szCs w:val="24"/>
        </w:rPr>
        <w:t xml:space="preserve">е; </w:t>
      </w:r>
      <w:r w:rsidR="0023784D" w:rsidRPr="00264E10">
        <w:rPr>
          <w:sz w:val="24"/>
          <w:szCs w:val="24"/>
        </w:rPr>
        <w:t>развива</w:t>
      </w:r>
      <w:r>
        <w:rPr>
          <w:sz w:val="24"/>
          <w:szCs w:val="24"/>
        </w:rPr>
        <w:t xml:space="preserve">ть прослеживающую функцию глаза; </w:t>
      </w:r>
      <w:r w:rsidR="0023784D" w:rsidRPr="00264E10">
        <w:rPr>
          <w:sz w:val="24"/>
          <w:szCs w:val="24"/>
        </w:rPr>
        <w:t>развивать умение ориентироваться в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Способ организации- один ребёнок, группа, подгруппа.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Дети встают врассыпную. Принимают исходное положение: основная стойка; в одной руке ловушка, хват снизу-сбоку, вторая рука с шариком выставляется вперёд. Педагог обращает внимание участников на фиксацию взглядом шарика, совершения броска в нужном направлении (вверх) и силой броска (бросок не должен быть очень сильным), на прослеживание за полётом шарика. После</w:t>
      </w:r>
      <w:r w:rsidR="00121EC9">
        <w:rPr>
          <w:sz w:val="24"/>
          <w:szCs w:val="24"/>
        </w:rPr>
        <w:t xml:space="preserve"> броска участник должен постара</w:t>
      </w:r>
      <w:r w:rsidRPr="00264E10">
        <w:rPr>
          <w:sz w:val="24"/>
          <w:szCs w:val="24"/>
        </w:rPr>
        <w:t>т</w:t>
      </w:r>
      <w:r w:rsidR="00121EC9">
        <w:rPr>
          <w:sz w:val="24"/>
          <w:szCs w:val="24"/>
        </w:rPr>
        <w:t>ь</w:t>
      </w:r>
      <w:r w:rsidRPr="00264E10">
        <w:rPr>
          <w:sz w:val="24"/>
          <w:szCs w:val="24"/>
        </w:rPr>
        <w:t>ся поймать шарик ловушкой.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lastRenderedPageBreak/>
        <w:t>11. Упражнение «Перебрось другу»</w:t>
      </w:r>
    </w:p>
    <w:p w:rsidR="0023784D" w:rsidRPr="00264E10" w:rsidRDefault="00121EC9" w:rsidP="00264E1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 w:rsidRPr="00121EC9">
        <w:rPr>
          <w:sz w:val="24"/>
          <w:szCs w:val="24"/>
        </w:rPr>
        <w:t>р</w:t>
      </w:r>
      <w:r w:rsidR="0023784D" w:rsidRPr="00121EC9">
        <w:rPr>
          <w:sz w:val="24"/>
          <w:szCs w:val="24"/>
        </w:rPr>
        <w:t>а</w:t>
      </w:r>
      <w:r w:rsidR="0023784D" w:rsidRPr="00264E10">
        <w:rPr>
          <w:sz w:val="24"/>
          <w:szCs w:val="24"/>
        </w:rPr>
        <w:t>звивать коо</w:t>
      </w:r>
      <w:r>
        <w:rPr>
          <w:sz w:val="24"/>
          <w:szCs w:val="24"/>
        </w:rPr>
        <w:t xml:space="preserve">рдинацию движения руки и глаза; </w:t>
      </w:r>
      <w:r w:rsidR="0023784D" w:rsidRPr="00264E10">
        <w:rPr>
          <w:sz w:val="24"/>
          <w:szCs w:val="24"/>
        </w:rPr>
        <w:t>развивать умение сос</w:t>
      </w:r>
      <w:r>
        <w:rPr>
          <w:sz w:val="24"/>
          <w:szCs w:val="24"/>
        </w:rPr>
        <w:t xml:space="preserve">редотачивать взгляд на предмете; </w:t>
      </w:r>
      <w:r w:rsidR="0023784D" w:rsidRPr="00264E10">
        <w:rPr>
          <w:sz w:val="24"/>
          <w:szCs w:val="24"/>
        </w:rPr>
        <w:t>развива</w:t>
      </w:r>
      <w:r>
        <w:rPr>
          <w:sz w:val="24"/>
          <w:szCs w:val="24"/>
        </w:rPr>
        <w:t xml:space="preserve">ть прослеживающую функцию глаза; </w:t>
      </w:r>
      <w:r w:rsidR="0023784D" w:rsidRPr="00264E10">
        <w:rPr>
          <w:sz w:val="24"/>
          <w:szCs w:val="24"/>
        </w:rPr>
        <w:t>развивать умение ориентироваться в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Упражнение выполняется в паре – ребёнок с ребёнком. Дети встают напротив друг друга </w:t>
      </w:r>
      <w:r w:rsidR="00121EC9" w:rsidRPr="00264E10">
        <w:rPr>
          <w:sz w:val="24"/>
          <w:szCs w:val="24"/>
        </w:rPr>
        <w:t>на расстояние</w:t>
      </w:r>
      <w:r w:rsidRPr="00264E10">
        <w:rPr>
          <w:sz w:val="24"/>
          <w:szCs w:val="24"/>
        </w:rPr>
        <w:t xml:space="preserve"> от 1,5 метра, принимают исходное положение: основная стойка, в руке ловушка – хват снизу-сбоку, вторая рука произвольно у одного из участников, у второго - в руке шарик. Один из участников совершает поэтапный бросок способом «прямой рукой - снизу» (позиция, прицел, замах бросок), второй ловит. Педагог обращает внимание второго участника на фиксацию взглядом шарика и прослеживание его полёта, после чего он должен постарается поймать шарик ловушкой. 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12. Упражнение «</w:t>
      </w:r>
      <w:proofErr w:type="spellStart"/>
      <w:r w:rsidRPr="00264E10">
        <w:rPr>
          <w:b/>
          <w:sz w:val="24"/>
          <w:szCs w:val="24"/>
        </w:rPr>
        <w:t>Ловишки</w:t>
      </w:r>
      <w:proofErr w:type="spellEnd"/>
      <w:r w:rsidRPr="00264E10">
        <w:rPr>
          <w:b/>
          <w:sz w:val="24"/>
          <w:szCs w:val="24"/>
        </w:rPr>
        <w:t xml:space="preserve"> в кругу» </w:t>
      </w:r>
      <w:r w:rsidRPr="00264E10">
        <w:rPr>
          <w:sz w:val="24"/>
          <w:szCs w:val="24"/>
        </w:rPr>
        <w:t>ловля от педагога</w:t>
      </w:r>
    </w:p>
    <w:p w:rsidR="0023784D" w:rsidRPr="00264E10" w:rsidRDefault="00121EC9" w:rsidP="00264E1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 w:rsidRPr="00121EC9">
        <w:rPr>
          <w:sz w:val="24"/>
          <w:szCs w:val="24"/>
        </w:rPr>
        <w:t xml:space="preserve"> р</w:t>
      </w:r>
      <w:r w:rsidR="0023784D" w:rsidRPr="00121EC9">
        <w:rPr>
          <w:sz w:val="24"/>
          <w:szCs w:val="24"/>
        </w:rPr>
        <w:t>азвивать</w:t>
      </w:r>
      <w:r w:rsidR="0023784D" w:rsidRPr="00264E10">
        <w:rPr>
          <w:sz w:val="24"/>
          <w:szCs w:val="24"/>
        </w:rPr>
        <w:t xml:space="preserve"> координацию движения руки и глаза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умение сосредотачивать взгляд на предм</w:t>
      </w:r>
      <w:r>
        <w:rPr>
          <w:sz w:val="24"/>
          <w:szCs w:val="24"/>
        </w:rPr>
        <w:t xml:space="preserve">ете; </w:t>
      </w:r>
      <w:r w:rsidR="0023784D" w:rsidRPr="00264E10">
        <w:rPr>
          <w:sz w:val="24"/>
          <w:szCs w:val="24"/>
        </w:rPr>
        <w:t>развива</w:t>
      </w:r>
      <w:r>
        <w:rPr>
          <w:sz w:val="24"/>
          <w:szCs w:val="24"/>
        </w:rPr>
        <w:t xml:space="preserve">ть прослеживающую функцию глаза; </w:t>
      </w:r>
      <w:r w:rsidR="0023784D" w:rsidRPr="00264E10">
        <w:rPr>
          <w:sz w:val="24"/>
          <w:szCs w:val="24"/>
        </w:rPr>
        <w:t>развивать умение ориентироваться в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Упражнение выполняется группой детей и педагогом. Дети берут ловушки и встают в большой круг, педагог берёт шарик и встаёт в цент круга (на расстояние от 1,5 метра). Дети принимают исходное положение: основная стойка, в руке ловушка – хват снизу-сбоку (вторая рука произвольно) Педагог встаёт напротив ребёнка, фиксирует взгляд ребёнка на шарик и совершает бросок способом «прямой рукой - снизу». Ребёнок старается поймать шарик ловушкой. Педагог по очереди или выборочно выполняет бросок с каждым из участников, предварительно назвав имя (для концентрации его внимания).</w:t>
      </w:r>
    </w:p>
    <w:p w:rsid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 xml:space="preserve">13. Упражнение «Круг» </w:t>
      </w:r>
      <w:r w:rsidRPr="00264E10">
        <w:rPr>
          <w:sz w:val="24"/>
          <w:szCs w:val="24"/>
        </w:rPr>
        <w:t>(«треугольник», «квад</w:t>
      </w:r>
      <w:r w:rsidR="00264E10">
        <w:rPr>
          <w:sz w:val="24"/>
          <w:szCs w:val="24"/>
        </w:rPr>
        <w:t>рат») перебрасывание друг другу</w:t>
      </w:r>
    </w:p>
    <w:p w:rsidR="0023784D" w:rsidRPr="00264E10" w:rsidRDefault="0023784D" w:rsidP="00121EC9">
      <w:pPr>
        <w:spacing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Задачи:</w:t>
      </w:r>
      <w:r w:rsidR="00121EC9">
        <w:rPr>
          <w:sz w:val="24"/>
          <w:szCs w:val="24"/>
        </w:rPr>
        <w:t xml:space="preserve"> </w:t>
      </w:r>
      <w:r w:rsidRPr="00264E10">
        <w:rPr>
          <w:sz w:val="24"/>
          <w:szCs w:val="24"/>
        </w:rPr>
        <w:t>развивать ко</w:t>
      </w:r>
      <w:r w:rsidR="00121EC9">
        <w:rPr>
          <w:sz w:val="24"/>
          <w:szCs w:val="24"/>
        </w:rPr>
        <w:t xml:space="preserve">ординацию движения руки и глаза; </w:t>
      </w:r>
      <w:r w:rsidRPr="00264E10">
        <w:rPr>
          <w:sz w:val="24"/>
          <w:szCs w:val="24"/>
        </w:rPr>
        <w:t>развивать умение сос</w:t>
      </w:r>
      <w:r w:rsidR="00121EC9">
        <w:rPr>
          <w:sz w:val="24"/>
          <w:szCs w:val="24"/>
        </w:rPr>
        <w:t xml:space="preserve">редотачивать взгляд на предмете; </w:t>
      </w:r>
      <w:r w:rsidRPr="00264E10">
        <w:rPr>
          <w:sz w:val="24"/>
          <w:szCs w:val="24"/>
        </w:rPr>
        <w:t>развивать прослеживающую функцию глаза</w:t>
      </w:r>
      <w:r w:rsidR="00121EC9">
        <w:rPr>
          <w:sz w:val="24"/>
          <w:szCs w:val="24"/>
        </w:rPr>
        <w:t xml:space="preserve">; </w:t>
      </w:r>
      <w:r w:rsidRPr="00264E10">
        <w:rPr>
          <w:sz w:val="24"/>
          <w:szCs w:val="24"/>
        </w:rPr>
        <w:t>развивать умение ориентироваться в пространстве.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sz w:val="24"/>
          <w:szCs w:val="24"/>
        </w:rPr>
        <w:t xml:space="preserve">Упражнение выполняется группой детей. Дети берут ловушки и встают в большой круг (на расстояние от 1,5 метра друг от друга). Дети принимают исходное положение: основная стойка, в руке ловушка – хват снизу-сбоку (вторая рука произвольно) Педагог даёт одному из участников шарик. Ребёнок называет имя «ловца». Педагог фиксирует взгляд ребёнка («ловца») на шарик. Участник с шариком совершает бросок способом «прямой рукой - снизу», </w:t>
      </w:r>
      <w:r w:rsidRPr="00264E10">
        <w:rPr>
          <w:sz w:val="24"/>
          <w:szCs w:val="24"/>
        </w:rPr>
        <w:lastRenderedPageBreak/>
        <w:t>названный им участник старается поймать шарик ловушкой. Далее участник у которого оказывается шарик, повторяет вышеописанные действия.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14. Упражнение «Стеночка»</w:t>
      </w:r>
      <w:r w:rsidRPr="00264E10">
        <w:rPr>
          <w:sz w:val="24"/>
          <w:szCs w:val="24"/>
        </w:rPr>
        <w:t xml:space="preserve"> (1 и два игрока)</w:t>
      </w:r>
    </w:p>
    <w:p w:rsidR="00121EC9" w:rsidRDefault="00121EC9" w:rsidP="00121EC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 w:rsidRPr="00121EC9">
        <w:rPr>
          <w:sz w:val="24"/>
          <w:szCs w:val="24"/>
        </w:rPr>
        <w:t>р</w:t>
      </w:r>
      <w:r w:rsidR="0023784D" w:rsidRPr="00264E10">
        <w:rPr>
          <w:sz w:val="24"/>
          <w:szCs w:val="24"/>
        </w:rPr>
        <w:t>азвивать ко</w:t>
      </w:r>
      <w:r>
        <w:rPr>
          <w:sz w:val="24"/>
          <w:szCs w:val="24"/>
        </w:rPr>
        <w:t xml:space="preserve">ординацию движения руки и глаза; </w:t>
      </w:r>
      <w:r w:rsidR="0023784D" w:rsidRPr="00264E10">
        <w:rPr>
          <w:sz w:val="24"/>
          <w:szCs w:val="24"/>
        </w:rPr>
        <w:t>развивать умение сосредотачивать взгляд на предмете,</w:t>
      </w:r>
      <w:r>
        <w:rPr>
          <w:sz w:val="24"/>
          <w:szCs w:val="24"/>
        </w:rPr>
        <w:t xml:space="preserve"> </w:t>
      </w:r>
      <w:r w:rsidR="0023784D" w:rsidRPr="00264E10">
        <w:rPr>
          <w:sz w:val="24"/>
          <w:szCs w:val="24"/>
        </w:rPr>
        <w:t>развива</w:t>
      </w:r>
      <w:r>
        <w:rPr>
          <w:sz w:val="24"/>
          <w:szCs w:val="24"/>
        </w:rPr>
        <w:t xml:space="preserve">ть прослеживающую функцию глаза; </w:t>
      </w:r>
      <w:r w:rsidR="0023784D" w:rsidRPr="00264E10">
        <w:rPr>
          <w:sz w:val="24"/>
          <w:szCs w:val="24"/>
        </w:rPr>
        <w:t xml:space="preserve">развивать умение </w:t>
      </w:r>
      <w:r>
        <w:rPr>
          <w:sz w:val="24"/>
          <w:szCs w:val="24"/>
        </w:rPr>
        <w:t>ориентироваться в пространстве.</w:t>
      </w:r>
    </w:p>
    <w:p w:rsidR="0023784D" w:rsidRPr="00121EC9" w:rsidRDefault="0023784D" w:rsidP="00121EC9">
      <w:pPr>
        <w:spacing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sz w:val="24"/>
          <w:szCs w:val="24"/>
        </w:rPr>
        <w:t>Упражнение выполняется индивидуально или подгруппой детей. Ребёнок встаёт у зрительного ориентира, напротив стены на расстояние от 1,5 метра, принимает исходное положение: основная стойка, в одной руке ловушка – хват снизу-сбоку, в другой шарик. Участники совершают поэтапный бросок шарика и ловят после отскока от стены. Желательно, чтобы на стене был ориентир, помогающей сориентировать для броска.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15. Упражнение «Мост»</w:t>
      </w:r>
      <w:r w:rsidRPr="00264E10">
        <w:rPr>
          <w:sz w:val="24"/>
          <w:szCs w:val="24"/>
        </w:rPr>
        <w:t xml:space="preserve"> (скамейка)</w:t>
      </w:r>
    </w:p>
    <w:p w:rsidR="0023784D" w:rsidRPr="00264E10" w:rsidRDefault="00121EC9" w:rsidP="00121EC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 w:rsidRPr="00121EC9">
        <w:rPr>
          <w:sz w:val="24"/>
          <w:szCs w:val="24"/>
        </w:rPr>
        <w:t>: р</w:t>
      </w:r>
      <w:r w:rsidR="0023784D" w:rsidRPr="00264E10">
        <w:rPr>
          <w:sz w:val="24"/>
          <w:szCs w:val="24"/>
        </w:rPr>
        <w:t>азвивать коо</w:t>
      </w:r>
      <w:r>
        <w:rPr>
          <w:sz w:val="24"/>
          <w:szCs w:val="24"/>
        </w:rPr>
        <w:t xml:space="preserve">рдинацию движения руки и глаза; </w:t>
      </w:r>
      <w:r w:rsidR="0023784D" w:rsidRPr="00264E10">
        <w:rPr>
          <w:sz w:val="24"/>
          <w:szCs w:val="24"/>
        </w:rPr>
        <w:t>развивать умение сосредотачива</w:t>
      </w:r>
      <w:r>
        <w:rPr>
          <w:sz w:val="24"/>
          <w:szCs w:val="24"/>
        </w:rPr>
        <w:t xml:space="preserve">ть взгляд на предмете; </w:t>
      </w:r>
      <w:r w:rsidR="0023784D" w:rsidRPr="00264E10">
        <w:rPr>
          <w:sz w:val="24"/>
          <w:szCs w:val="24"/>
        </w:rPr>
        <w:t>развивать прослеживающую функцию глаза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умение ориентироваться в ограниченном пространстве, точность движений.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121EC9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Упражнение выполняют два участника. Участники встают по краям скамейки напротив друг друга. Принимают исходное положение: стоя на коленях, сидя на пятках; ловушка в одной руке хватом сверху-сбоку, в другой руке шарик. Задача участников- прокатить шарик друг другу по полотну скамейки и поймать его, накрыв «Ловушкой»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16. «</w:t>
      </w:r>
      <w:proofErr w:type="spellStart"/>
      <w:proofErr w:type="gramStart"/>
      <w:r w:rsidRPr="00264E10">
        <w:rPr>
          <w:b/>
          <w:sz w:val="24"/>
          <w:szCs w:val="24"/>
        </w:rPr>
        <w:t>Ловушкабол</w:t>
      </w:r>
      <w:proofErr w:type="spellEnd"/>
      <w:r w:rsidRPr="00264E10">
        <w:rPr>
          <w:b/>
          <w:sz w:val="24"/>
          <w:szCs w:val="24"/>
        </w:rPr>
        <w:t>»</w:t>
      </w:r>
      <w:r w:rsidRPr="00264E10">
        <w:rPr>
          <w:sz w:val="24"/>
          <w:szCs w:val="24"/>
        </w:rPr>
        <w:t xml:space="preserve">  (</w:t>
      </w:r>
      <w:proofErr w:type="gramEnd"/>
      <w:r w:rsidRPr="00264E10">
        <w:rPr>
          <w:sz w:val="24"/>
          <w:szCs w:val="24"/>
        </w:rPr>
        <w:t>волейбол)</w:t>
      </w:r>
    </w:p>
    <w:p w:rsidR="0023784D" w:rsidRPr="00264E10" w:rsidRDefault="00121EC9" w:rsidP="00121EC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 w:rsidRPr="00121EC9">
        <w:rPr>
          <w:sz w:val="24"/>
          <w:szCs w:val="24"/>
        </w:rPr>
        <w:t>р</w:t>
      </w:r>
      <w:r w:rsidR="0023784D" w:rsidRPr="00264E10">
        <w:rPr>
          <w:sz w:val="24"/>
          <w:szCs w:val="24"/>
        </w:rPr>
        <w:t>азвивать координацию движения руки и глаза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умение сосредотачивать взгляд на предмете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прослеживающую функцию глаза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умение ориентироваться в пространстве, точность движений.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Методика: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Группа детей делится на две команды. Участники встают на своё поле напротив друг друга, строятся в шеренгу или в две шеренги (в шахматном порядке). Условие: участник у которого шарик должен назвать имя ловца, перебрасывает через натянутый шнур, названный игрок старается поймать.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CF5945">
        <w:rPr>
          <w:sz w:val="24"/>
          <w:szCs w:val="24"/>
          <w:u w:val="single"/>
        </w:rPr>
        <w:t>Вариант:</w:t>
      </w:r>
      <w:r w:rsidRPr="00264E10">
        <w:rPr>
          <w:sz w:val="24"/>
          <w:szCs w:val="24"/>
        </w:rPr>
        <w:t xml:space="preserve"> когда у участников появится определённый опыт по основному варианту упражнения, педагог может организовать командную игру, где участники будут </w:t>
      </w:r>
      <w:r w:rsidRPr="00264E10">
        <w:rPr>
          <w:sz w:val="24"/>
          <w:szCs w:val="24"/>
        </w:rPr>
        <w:lastRenderedPageBreak/>
        <w:t>перебрасывать шарик без называния имени ловца, стараться ловить, чтобы заработать команде очко.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17. Подвижная игра «Накорми друга»</w:t>
      </w:r>
    </w:p>
    <w:p w:rsidR="0023784D" w:rsidRPr="00264E10" w:rsidRDefault="00121EC9" w:rsidP="00264E1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 w:rsidR="0023784D" w:rsidRPr="00264E10">
        <w:rPr>
          <w:sz w:val="24"/>
          <w:szCs w:val="24"/>
        </w:rPr>
        <w:t>развивать ловкость, быстроту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умение ориенти</w:t>
      </w:r>
      <w:r>
        <w:rPr>
          <w:sz w:val="24"/>
          <w:szCs w:val="24"/>
        </w:rPr>
        <w:t xml:space="preserve">роваться в большом пространстве; </w:t>
      </w:r>
      <w:r w:rsidR="0023784D" w:rsidRPr="00264E10">
        <w:rPr>
          <w:sz w:val="24"/>
          <w:szCs w:val="24"/>
        </w:rPr>
        <w:t>способствовать укреплению мышц спины.</w:t>
      </w:r>
    </w:p>
    <w:p w:rsidR="0023784D" w:rsidRPr="00264E10" w:rsidRDefault="0023784D" w:rsidP="00264E10">
      <w:pPr>
        <w:spacing w:after="0" w:line="360" w:lineRule="auto"/>
        <w:jc w:val="both"/>
        <w:rPr>
          <w:b/>
          <w:sz w:val="24"/>
          <w:szCs w:val="24"/>
        </w:rPr>
      </w:pPr>
      <w:r w:rsidRPr="00264E10">
        <w:rPr>
          <w:b/>
          <w:sz w:val="24"/>
          <w:szCs w:val="24"/>
        </w:rPr>
        <w:t>Правила: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Педагог –</w:t>
      </w:r>
      <w:r w:rsidR="00121EC9">
        <w:rPr>
          <w:sz w:val="24"/>
          <w:szCs w:val="24"/>
        </w:rPr>
        <w:t xml:space="preserve"> </w:t>
      </w:r>
      <w:r w:rsidRPr="00264E10">
        <w:rPr>
          <w:sz w:val="24"/>
          <w:szCs w:val="24"/>
        </w:rPr>
        <w:t>ведущий. Дети –</w:t>
      </w:r>
      <w:r w:rsidR="00121EC9">
        <w:rPr>
          <w:sz w:val="24"/>
          <w:szCs w:val="24"/>
        </w:rPr>
        <w:t xml:space="preserve"> </w:t>
      </w:r>
      <w:r w:rsidRPr="00264E10">
        <w:rPr>
          <w:sz w:val="24"/>
          <w:szCs w:val="24"/>
        </w:rPr>
        <w:t>игроки.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 xml:space="preserve">Игроки встают в круг, «Ловушки» держат двумя руками за спиной, глаза закрыты. Ведущий незаметно кладёт любому игроку шарик в «Ловушку» и громко </w:t>
      </w:r>
      <w:r w:rsidR="00CF5945" w:rsidRPr="00264E10">
        <w:rPr>
          <w:sz w:val="24"/>
          <w:szCs w:val="24"/>
        </w:rPr>
        <w:t>спрашивает:</w:t>
      </w:r>
      <w:r w:rsidRPr="00264E10">
        <w:rPr>
          <w:sz w:val="24"/>
          <w:szCs w:val="24"/>
        </w:rPr>
        <w:t xml:space="preserve"> «Кто нас накормит?» - тот, у кого </w:t>
      </w:r>
      <w:r w:rsidR="00CF5945" w:rsidRPr="00264E10">
        <w:rPr>
          <w:sz w:val="24"/>
          <w:szCs w:val="24"/>
        </w:rPr>
        <w:t>шарик отвечает</w:t>
      </w:r>
      <w:r w:rsidRPr="00264E10">
        <w:rPr>
          <w:sz w:val="24"/>
          <w:szCs w:val="24"/>
        </w:rPr>
        <w:t xml:space="preserve"> «Я!!!»; игроки </w:t>
      </w:r>
      <w:r w:rsidR="00CF5945">
        <w:rPr>
          <w:sz w:val="24"/>
          <w:szCs w:val="24"/>
        </w:rPr>
        <w:t>расходятся быстрым шагом</w:t>
      </w:r>
      <w:r w:rsidRPr="00264E10">
        <w:rPr>
          <w:sz w:val="24"/>
          <w:szCs w:val="24"/>
        </w:rPr>
        <w:t xml:space="preserve"> врассыпную, держат ловушки двумя руками за спиной, </w:t>
      </w:r>
      <w:r w:rsidR="00CF5945">
        <w:rPr>
          <w:sz w:val="24"/>
          <w:szCs w:val="24"/>
        </w:rPr>
        <w:t xml:space="preserve">сохраняя правильную осанку; </w:t>
      </w:r>
      <w:r w:rsidRPr="00264E10">
        <w:rPr>
          <w:sz w:val="24"/>
          <w:szCs w:val="24"/>
        </w:rPr>
        <w:t>водящий</w:t>
      </w:r>
      <w:r w:rsidR="00CF5945">
        <w:rPr>
          <w:sz w:val="24"/>
          <w:szCs w:val="24"/>
        </w:rPr>
        <w:t xml:space="preserve"> двигается за игроками так же быстрым шагом, </w:t>
      </w:r>
      <w:r w:rsidRPr="00264E10">
        <w:rPr>
          <w:sz w:val="24"/>
          <w:szCs w:val="24"/>
        </w:rPr>
        <w:t>стара</w:t>
      </w:r>
      <w:r w:rsidR="00CF5945">
        <w:rPr>
          <w:sz w:val="24"/>
          <w:szCs w:val="24"/>
        </w:rPr>
        <w:t>я</w:t>
      </w:r>
      <w:r w:rsidRPr="00264E10">
        <w:rPr>
          <w:sz w:val="24"/>
          <w:szCs w:val="24"/>
        </w:rPr>
        <w:t>с</w:t>
      </w:r>
      <w:r w:rsidR="00CF5945">
        <w:rPr>
          <w:sz w:val="24"/>
          <w:szCs w:val="24"/>
        </w:rPr>
        <w:t>ь</w:t>
      </w:r>
      <w:r w:rsidRPr="00264E10">
        <w:rPr>
          <w:sz w:val="24"/>
          <w:szCs w:val="24"/>
        </w:rPr>
        <w:t xml:space="preserve"> догнать игрока </w:t>
      </w:r>
      <w:r w:rsidR="00CF5945" w:rsidRPr="00264E10">
        <w:rPr>
          <w:sz w:val="24"/>
          <w:szCs w:val="24"/>
        </w:rPr>
        <w:t>и положить</w:t>
      </w:r>
      <w:r w:rsidRPr="00264E10">
        <w:rPr>
          <w:sz w:val="24"/>
          <w:szCs w:val="24"/>
        </w:rPr>
        <w:t xml:space="preserve"> шарик в ловушку. После чего игра останавливается и начинается снова</w:t>
      </w:r>
      <w:r w:rsidR="00CF5945">
        <w:rPr>
          <w:sz w:val="24"/>
          <w:szCs w:val="24"/>
        </w:rPr>
        <w:t xml:space="preserve"> с построения в круг</w:t>
      </w:r>
      <w:r w:rsidRPr="00264E10">
        <w:rPr>
          <w:sz w:val="24"/>
          <w:szCs w:val="24"/>
        </w:rPr>
        <w:t>.</w:t>
      </w:r>
    </w:p>
    <w:p w:rsidR="0023784D" w:rsidRPr="00121EC9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CF5945">
        <w:rPr>
          <w:b/>
          <w:sz w:val="24"/>
          <w:szCs w:val="24"/>
        </w:rPr>
        <w:t>18.</w:t>
      </w:r>
      <w:r w:rsidRPr="00264E10">
        <w:rPr>
          <w:sz w:val="24"/>
          <w:szCs w:val="24"/>
        </w:rPr>
        <w:t xml:space="preserve"> </w:t>
      </w:r>
      <w:r w:rsidRPr="00264E10">
        <w:rPr>
          <w:b/>
          <w:sz w:val="24"/>
          <w:szCs w:val="24"/>
        </w:rPr>
        <w:t xml:space="preserve">Игра малой подвижности «Овощи» </w:t>
      </w:r>
      <w:r w:rsidRPr="00121EC9">
        <w:rPr>
          <w:sz w:val="24"/>
          <w:szCs w:val="24"/>
        </w:rPr>
        <w:t>(</w:t>
      </w:r>
      <w:r w:rsidR="00121EC9" w:rsidRPr="00121EC9">
        <w:rPr>
          <w:sz w:val="24"/>
          <w:szCs w:val="24"/>
        </w:rPr>
        <w:t>в соответстви</w:t>
      </w:r>
      <w:r w:rsidR="00121EC9">
        <w:rPr>
          <w:sz w:val="24"/>
          <w:szCs w:val="24"/>
        </w:rPr>
        <w:t>е</w:t>
      </w:r>
      <w:r w:rsidR="00121EC9" w:rsidRPr="00121EC9">
        <w:rPr>
          <w:sz w:val="24"/>
          <w:szCs w:val="24"/>
        </w:rPr>
        <w:t xml:space="preserve"> с лексической темой</w:t>
      </w:r>
      <w:r w:rsidRPr="00121EC9">
        <w:rPr>
          <w:sz w:val="24"/>
          <w:szCs w:val="24"/>
        </w:rPr>
        <w:t>)</w:t>
      </w:r>
    </w:p>
    <w:p w:rsidR="0023784D" w:rsidRPr="00264E10" w:rsidRDefault="00121EC9" w:rsidP="00264E1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 w:rsidR="00A021B5">
        <w:rPr>
          <w:b/>
          <w:sz w:val="24"/>
          <w:szCs w:val="24"/>
        </w:rPr>
        <w:t xml:space="preserve"> </w:t>
      </w:r>
      <w:r w:rsidR="0023784D" w:rsidRPr="00264E10">
        <w:rPr>
          <w:sz w:val="24"/>
          <w:szCs w:val="24"/>
        </w:rPr>
        <w:t>развивать координацию движения руки и глаза</w:t>
      </w:r>
      <w:r>
        <w:rPr>
          <w:b/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развивать зрительно-двигательную ориентировку</w:t>
      </w:r>
      <w:r>
        <w:rPr>
          <w:sz w:val="24"/>
          <w:szCs w:val="24"/>
        </w:rPr>
        <w:t xml:space="preserve">; </w:t>
      </w:r>
      <w:r w:rsidR="0023784D" w:rsidRPr="00264E10">
        <w:rPr>
          <w:sz w:val="24"/>
          <w:szCs w:val="24"/>
        </w:rPr>
        <w:t>активизировать словарь детей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264E10">
        <w:rPr>
          <w:b/>
          <w:sz w:val="24"/>
          <w:szCs w:val="24"/>
        </w:rPr>
        <w:t>Правила:</w:t>
      </w:r>
      <w:r w:rsidRPr="00264E10">
        <w:rPr>
          <w:sz w:val="24"/>
          <w:szCs w:val="24"/>
        </w:rPr>
        <w:t xml:space="preserve"> Дети берут «Ловушки» хватом снизу-сбоку и встают в круг. Педагог задаёт тему игры, например, «Овощи» и кладёт шарик любому участнику. Дети должны назвать овощ и переложить без помощи второй руки шарик </w:t>
      </w:r>
      <w:r w:rsidR="00CF5945">
        <w:rPr>
          <w:sz w:val="24"/>
          <w:szCs w:val="24"/>
        </w:rPr>
        <w:t xml:space="preserve">в ловушку </w:t>
      </w:r>
      <w:r w:rsidRPr="00264E10">
        <w:rPr>
          <w:sz w:val="24"/>
          <w:szCs w:val="24"/>
        </w:rPr>
        <w:t>рядом стоящему участнику. Игра продолжается пока шарик не вернётся к первому игроку. Дети должны стараться не повторять названные овощи, отвечать быстро.</w:t>
      </w:r>
    </w:p>
    <w:p w:rsidR="0023784D" w:rsidRPr="00264E10" w:rsidRDefault="0023784D" w:rsidP="00264E10">
      <w:pPr>
        <w:spacing w:after="0" w:line="360" w:lineRule="auto"/>
        <w:jc w:val="both"/>
        <w:rPr>
          <w:sz w:val="24"/>
          <w:szCs w:val="24"/>
        </w:rPr>
      </w:pPr>
      <w:r w:rsidRPr="00CF5945">
        <w:rPr>
          <w:sz w:val="24"/>
          <w:szCs w:val="24"/>
          <w:u w:val="single"/>
        </w:rPr>
        <w:t>Вариант:</w:t>
      </w:r>
      <w:r w:rsidRPr="00264E10">
        <w:rPr>
          <w:sz w:val="24"/>
          <w:szCs w:val="24"/>
        </w:rPr>
        <w:t xml:space="preserve"> педагог забирает шарик и кладёт другому участнику, изменяя тему и направление движения, например, с темы «Овощи» на тему «Фрукты»</w:t>
      </w:r>
      <w:r w:rsidR="00CF5945">
        <w:rPr>
          <w:sz w:val="24"/>
          <w:szCs w:val="24"/>
        </w:rPr>
        <w:t>.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______________________________________________</w:t>
      </w:r>
    </w:p>
    <w:p w:rsidR="0023784D" w:rsidRPr="00264E10" w:rsidRDefault="0023784D" w:rsidP="00264E10">
      <w:pPr>
        <w:spacing w:line="360" w:lineRule="auto"/>
        <w:jc w:val="both"/>
        <w:rPr>
          <w:sz w:val="24"/>
          <w:szCs w:val="24"/>
        </w:rPr>
      </w:pPr>
      <w:r w:rsidRPr="00264E10">
        <w:rPr>
          <w:sz w:val="24"/>
          <w:szCs w:val="24"/>
        </w:rPr>
        <w:t>Серия подвижных игр находится в стадии разработки и апробации.</w:t>
      </w:r>
    </w:p>
    <w:p w:rsidR="0023784D" w:rsidRPr="00264E10" w:rsidRDefault="0023784D" w:rsidP="00CF5945">
      <w:pPr>
        <w:spacing w:line="360" w:lineRule="auto"/>
        <w:rPr>
          <w:sz w:val="24"/>
          <w:szCs w:val="24"/>
        </w:rPr>
        <w:sectPr w:rsidR="0023784D" w:rsidRPr="00264E10" w:rsidSect="007E6A3E">
          <w:type w:val="nextColumn"/>
          <w:pgSz w:w="11907" w:h="16839"/>
          <w:pgMar w:top="1134" w:right="567" w:bottom="1134" w:left="1134" w:header="0" w:footer="0" w:gutter="567"/>
          <w:cols w:space="720"/>
        </w:sectPr>
      </w:pPr>
      <w:r w:rsidRPr="00264E10">
        <w:rPr>
          <w:sz w:val="24"/>
          <w:szCs w:val="24"/>
        </w:rPr>
        <w:t xml:space="preserve">Далее представлен </w:t>
      </w:r>
      <w:r w:rsidR="00CF5945">
        <w:rPr>
          <w:sz w:val="24"/>
          <w:szCs w:val="24"/>
        </w:rPr>
        <w:t xml:space="preserve">примерный </w:t>
      </w:r>
      <w:r w:rsidR="00CF5945" w:rsidRPr="00264E10">
        <w:rPr>
          <w:sz w:val="24"/>
          <w:szCs w:val="24"/>
        </w:rPr>
        <w:t>календарный план</w:t>
      </w:r>
      <w:r w:rsidRPr="00264E10">
        <w:rPr>
          <w:sz w:val="24"/>
          <w:szCs w:val="24"/>
        </w:rPr>
        <w:t xml:space="preserve"> </w:t>
      </w:r>
      <w:r w:rsidR="00CF5945">
        <w:rPr>
          <w:sz w:val="24"/>
          <w:szCs w:val="24"/>
        </w:rPr>
        <w:t xml:space="preserve">работы использования технологии </w:t>
      </w:r>
      <w:r w:rsidRPr="00264E10">
        <w:rPr>
          <w:sz w:val="24"/>
          <w:szCs w:val="24"/>
        </w:rPr>
        <w:t>в физкульт</w:t>
      </w:r>
      <w:r w:rsidR="00CF5945">
        <w:rPr>
          <w:sz w:val="24"/>
          <w:szCs w:val="24"/>
        </w:rPr>
        <w:t xml:space="preserve">урно-оздоровительной работе. </w:t>
      </w:r>
    </w:p>
    <w:p w:rsidR="0023784D" w:rsidRPr="00264E10" w:rsidRDefault="0023784D" w:rsidP="00264E10">
      <w:pPr>
        <w:suppressAutoHyphens/>
        <w:spacing w:after="12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264E10">
        <w:rPr>
          <w:rFonts w:eastAsia="Times New Roman"/>
          <w:b/>
          <w:sz w:val="24"/>
          <w:szCs w:val="24"/>
          <w:lang w:eastAsia="ar-SA"/>
        </w:rPr>
        <w:lastRenderedPageBreak/>
        <w:t>Примерное календарное планирование работы использования технологии стимулирования здоровья в физкультурно-оздоровительной работе инструктора по ФК в 2014-2015 уч.</w:t>
      </w:r>
      <w:r w:rsidR="00D304ED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264E10">
        <w:rPr>
          <w:rFonts w:eastAsia="Times New Roman"/>
          <w:b/>
          <w:sz w:val="24"/>
          <w:szCs w:val="24"/>
          <w:lang w:eastAsia="ar-SA"/>
        </w:rPr>
        <w:t>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3822"/>
        <w:gridCol w:w="3549"/>
      </w:tblGrid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ind w:firstLine="302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264E10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Недели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Default="00D304ED" w:rsidP="00D304ED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Младший возраст</w:t>
            </w: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Упражнения №</w:t>
            </w: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Default="00D304ED" w:rsidP="00264E10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  <w:p w:rsidR="00D304ED" w:rsidRPr="00335C8F" w:rsidRDefault="00D304ED" w:rsidP="00264E10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Старший возраст. Упражнения №</w:t>
            </w:r>
          </w:p>
        </w:tc>
      </w:tr>
      <w:tr w:rsidR="00D304ED" w:rsidRPr="00335C8F" w:rsidTr="00A021B5">
        <w:trPr>
          <w:trHeight w:val="2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</w:t>
            </w:r>
            <w:bookmarkStart w:id="0" w:name="_GoBack"/>
            <w:bookmarkEnd w:id="0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ения с «Ловушками»: №1, №3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»:  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 №2</w:t>
            </w:r>
          </w:p>
        </w:tc>
      </w:tr>
      <w:tr w:rsidR="00D304ED" w:rsidRPr="00335C8F" w:rsidTr="00D304ED">
        <w:trPr>
          <w:trHeight w:val="393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D" w:rsidRPr="00335C8F" w:rsidRDefault="00D304ED" w:rsidP="00D304ED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№3</w:t>
            </w:r>
          </w:p>
        </w:tc>
      </w:tr>
      <w:tr w:rsidR="00D304ED" w:rsidRPr="00335C8F" w:rsidTr="00D304ED">
        <w:trPr>
          <w:trHeight w:val="393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D" w:rsidRPr="00335C8F" w:rsidRDefault="00D304ED" w:rsidP="00D304ED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  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№3, №4</w:t>
            </w:r>
          </w:p>
        </w:tc>
      </w:tr>
      <w:tr w:rsidR="00D304ED" w:rsidRPr="00335C8F" w:rsidTr="00D304ED">
        <w:trPr>
          <w:trHeight w:val="379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D" w:rsidRPr="00335C8F" w:rsidRDefault="00D304ED" w:rsidP="00D304ED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№2</w:t>
            </w:r>
          </w:p>
        </w:tc>
      </w:tr>
      <w:tr w:rsidR="00D304ED" w:rsidRPr="00335C8F" w:rsidTr="00A021B5">
        <w:trPr>
          <w:trHeight w:val="652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D" w:rsidRPr="00335C8F" w:rsidRDefault="00D304ED" w:rsidP="00D304ED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№4</w:t>
            </w:r>
            <w:r w:rsidRPr="00D304ED">
              <w:rPr>
                <w:sz w:val="20"/>
                <w:szCs w:val="20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№5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»:№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 №5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»:№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 №6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№7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№6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№8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»:№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 №7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»:№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 №9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10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№4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№7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№2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№11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»:№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 №4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»:№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 №12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13 (круг)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№8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№14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»:№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 №9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»:№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 №15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</w:t>
            </w:r>
            <w:proofErr w:type="gramStart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1,№</w:t>
            </w:r>
            <w:proofErr w:type="gramEnd"/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</w:t>
            </w:r>
            <w:proofErr w:type="gramStart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1,№</w:t>
            </w:r>
            <w:proofErr w:type="gramEnd"/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16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№2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lastRenderedPageBreak/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№9,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№17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№9,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№10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№7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№4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Упражнения с «Ловушками»: №1, №6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(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круг)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№14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№1, №6 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(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круг)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</w:t>
            </w: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№1, №13 (треугольник)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100" w:afterAutospacing="1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№16</w:t>
            </w:r>
          </w:p>
        </w:tc>
      </w:tr>
      <w:tr w:rsidR="00D304ED" w:rsidRPr="00335C8F" w:rsidTr="00D304ED">
        <w:trPr>
          <w:trHeight w:val="5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№2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№2</w:t>
            </w:r>
          </w:p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Подвижная игра с «Ловушками»: №18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№2, №3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№16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</w:t>
            </w: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№12</w:t>
            </w:r>
          </w:p>
        </w:tc>
      </w:tr>
      <w:tr w:rsidR="00D304ED" w:rsidRPr="00335C8F" w:rsidTr="00D304ED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№13 (квадрат)</w:t>
            </w:r>
          </w:p>
        </w:tc>
      </w:tr>
      <w:tr w:rsidR="00D304ED" w:rsidRPr="00335C8F" w:rsidTr="00D304ED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Упражнения с «Ловушками»: №1, №2</w:t>
            </w:r>
          </w:p>
          <w:p w:rsidR="00D304ED" w:rsidRPr="00D304ED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D304ED">
              <w:rPr>
                <w:rFonts w:eastAsia="Times New Roman"/>
                <w:bCs/>
                <w:sz w:val="20"/>
                <w:szCs w:val="20"/>
                <w:lang w:eastAsia="ar-SA"/>
              </w:rPr>
              <w:t>Подвижная игра с «Ловушками»: №18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ED" w:rsidRPr="00335C8F" w:rsidRDefault="00D304ED" w:rsidP="00D304ED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 w:rsidRPr="00335C8F">
              <w:rPr>
                <w:rFonts w:eastAsia="Times New Roman"/>
                <w:bCs/>
                <w:sz w:val="18"/>
                <w:szCs w:val="18"/>
                <w:lang w:eastAsia="ar-SA"/>
              </w:rPr>
              <w:t>Упражнения с «Ловушками»: №1, №2</w:t>
            </w:r>
          </w:p>
        </w:tc>
      </w:tr>
    </w:tbl>
    <w:p w:rsidR="00FD1267" w:rsidRPr="00264E10" w:rsidRDefault="00FD1267" w:rsidP="00264E10">
      <w:pPr>
        <w:spacing w:line="360" w:lineRule="auto"/>
        <w:jc w:val="both"/>
        <w:rPr>
          <w:sz w:val="24"/>
          <w:szCs w:val="24"/>
        </w:rPr>
      </w:pPr>
    </w:p>
    <w:sectPr w:rsidR="00FD1267" w:rsidRPr="00264E10" w:rsidSect="00CF59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12A5"/>
    <w:multiLevelType w:val="hybridMultilevel"/>
    <w:tmpl w:val="F764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50C85"/>
    <w:multiLevelType w:val="multilevel"/>
    <w:tmpl w:val="E5C0962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3066" w:hanging="108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765" w:hanging="1800"/>
      </w:pPr>
    </w:lvl>
    <w:lvl w:ilvl="6">
      <w:start w:val="1"/>
      <w:numFmt w:val="decimal"/>
      <w:lvlText w:val="%1.%2.%3.%4.%5.%6.%7."/>
      <w:lvlJc w:val="left"/>
      <w:pPr>
        <w:ind w:left="8118" w:hanging="216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464" w:hanging="2520"/>
      </w:pPr>
    </w:lvl>
  </w:abstractNum>
  <w:abstractNum w:abstractNumId="2">
    <w:nsid w:val="517C4920"/>
    <w:multiLevelType w:val="hybridMultilevel"/>
    <w:tmpl w:val="050C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B72EB"/>
    <w:multiLevelType w:val="hybridMultilevel"/>
    <w:tmpl w:val="7A16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235"/>
    <w:multiLevelType w:val="hybridMultilevel"/>
    <w:tmpl w:val="15A26E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105"/>
    <w:multiLevelType w:val="multilevel"/>
    <w:tmpl w:val="FE5CD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</w:lvl>
  </w:abstractNum>
  <w:num w:numId="1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4D"/>
    <w:rsid w:val="00121EC9"/>
    <w:rsid w:val="00192484"/>
    <w:rsid w:val="0023784D"/>
    <w:rsid w:val="00242FD4"/>
    <w:rsid w:val="00264E10"/>
    <w:rsid w:val="003260D6"/>
    <w:rsid w:val="00335C8F"/>
    <w:rsid w:val="005253FB"/>
    <w:rsid w:val="007E11A5"/>
    <w:rsid w:val="007E6A3E"/>
    <w:rsid w:val="008A17C9"/>
    <w:rsid w:val="00A021B5"/>
    <w:rsid w:val="00BB6986"/>
    <w:rsid w:val="00BD58DB"/>
    <w:rsid w:val="00CF5945"/>
    <w:rsid w:val="00D304ED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3EB97-BD4F-4D5D-87F8-7228A73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4D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2015-01-15T14:56:00Z</dcterms:created>
  <dcterms:modified xsi:type="dcterms:W3CDTF">2015-01-16T11:39:00Z</dcterms:modified>
</cp:coreProperties>
</file>