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E14" w:rsidRPr="00D756CE" w:rsidRDefault="00D756CE" w:rsidP="00D756CE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Сергеева Татьяна Александровна</w:t>
      </w:r>
      <w:r w:rsidR="00000E14" w:rsidRPr="00D756CE">
        <w:rPr>
          <w:b/>
          <w:color w:val="000000"/>
          <w:shd w:val="clear" w:color="auto" w:fill="FFFFFF"/>
        </w:rPr>
        <w:t xml:space="preserve">, </w:t>
      </w:r>
    </w:p>
    <w:p w:rsidR="00000E14" w:rsidRPr="00D756CE" w:rsidRDefault="00000E14" w:rsidP="00D756C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hd w:val="clear" w:color="auto" w:fill="FFFFFF"/>
        </w:rPr>
      </w:pPr>
      <w:r w:rsidRPr="00D756CE">
        <w:rPr>
          <w:color w:val="000000"/>
          <w:shd w:val="clear" w:color="auto" w:fill="FFFFFF"/>
        </w:rPr>
        <w:t xml:space="preserve">директор ГБОУ школа №34 </w:t>
      </w:r>
    </w:p>
    <w:p w:rsidR="00000E14" w:rsidRPr="00D756CE" w:rsidRDefault="00000E14" w:rsidP="00D756C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hd w:val="clear" w:color="auto" w:fill="FFFFFF"/>
        </w:rPr>
      </w:pPr>
      <w:r w:rsidRPr="00D756CE">
        <w:rPr>
          <w:color w:val="000000"/>
          <w:shd w:val="clear" w:color="auto" w:fill="FFFFFF"/>
        </w:rPr>
        <w:t>Невского района Санкт-Петербурга,</w:t>
      </w:r>
    </w:p>
    <w:p w:rsidR="00E50C4F" w:rsidRPr="00D756CE" w:rsidRDefault="00B9528F" w:rsidP="00D756C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hd w:val="clear" w:color="auto" w:fill="FFFFFF"/>
        </w:rPr>
      </w:pPr>
      <w:r w:rsidRPr="00D756CE">
        <w:rPr>
          <w:color w:val="000000"/>
          <w:shd w:val="clear" w:color="auto" w:fill="FFFFFF"/>
        </w:rPr>
        <w:t>З</w:t>
      </w:r>
      <w:r w:rsidR="00E50C4F" w:rsidRPr="00D756CE">
        <w:rPr>
          <w:color w:val="000000"/>
          <w:shd w:val="clear" w:color="auto" w:fill="FFFFFF"/>
        </w:rPr>
        <w:t>аслуженный учитель РФ</w:t>
      </w:r>
    </w:p>
    <w:p w:rsidR="00000E14" w:rsidRPr="008152D7" w:rsidRDefault="00000E14" w:rsidP="00D756CE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color w:val="000000"/>
          <w:shd w:val="clear" w:color="auto" w:fill="FFFFFF"/>
        </w:rPr>
      </w:pPr>
    </w:p>
    <w:p w:rsidR="00000E14" w:rsidRPr="00D756CE" w:rsidRDefault="00D756CE" w:rsidP="00D756CE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hd w:val="clear" w:color="auto" w:fill="FFFFFF"/>
        </w:rPr>
      </w:pPr>
      <w:r w:rsidRPr="00D756CE">
        <w:rPr>
          <w:b/>
          <w:color w:val="000000"/>
          <w:shd w:val="clear" w:color="auto" w:fill="FFFFFF"/>
        </w:rPr>
        <w:t>Ульянова Ирина Анатольевна</w:t>
      </w:r>
      <w:r w:rsidR="00000E14" w:rsidRPr="00D756CE">
        <w:rPr>
          <w:b/>
          <w:color w:val="000000"/>
          <w:shd w:val="clear" w:color="auto" w:fill="FFFFFF"/>
        </w:rPr>
        <w:t xml:space="preserve">, </w:t>
      </w:r>
    </w:p>
    <w:p w:rsidR="00000E14" w:rsidRPr="00D756CE" w:rsidRDefault="00000E14" w:rsidP="00D756C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hd w:val="clear" w:color="auto" w:fill="FFFFFF"/>
        </w:rPr>
      </w:pPr>
      <w:r w:rsidRPr="00D756CE">
        <w:rPr>
          <w:color w:val="000000"/>
          <w:shd w:val="clear" w:color="auto" w:fill="FFFFFF"/>
        </w:rPr>
        <w:t xml:space="preserve">директор ГБУ ДО ЦППМСП </w:t>
      </w:r>
    </w:p>
    <w:p w:rsidR="00000E14" w:rsidRPr="00D756CE" w:rsidRDefault="00000E14" w:rsidP="00D756C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hd w:val="clear" w:color="auto" w:fill="FFFFFF"/>
        </w:rPr>
      </w:pPr>
      <w:r w:rsidRPr="00D756CE">
        <w:rPr>
          <w:color w:val="000000"/>
          <w:shd w:val="clear" w:color="auto" w:fill="FFFFFF"/>
        </w:rPr>
        <w:t>Невского района Санкт-Петербурга</w:t>
      </w:r>
      <w:r w:rsidR="00654D85" w:rsidRPr="00D756CE">
        <w:rPr>
          <w:color w:val="000000"/>
          <w:shd w:val="clear" w:color="auto" w:fill="FFFFFF"/>
        </w:rPr>
        <w:t xml:space="preserve">, </w:t>
      </w:r>
    </w:p>
    <w:p w:rsidR="00654D85" w:rsidRPr="00D756CE" w:rsidRDefault="00654D85" w:rsidP="00D756C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hd w:val="clear" w:color="auto" w:fill="FFFFFF"/>
        </w:rPr>
      </w:pPr>
      <w:r w:rsidRPr="00D756CE">
        <w:rPr>
          <w:color w:val="000000"/>
          <w:shd w:val="clear" w:color="auto" w:fill="FFFFFF"/>
        </w:rPr>
        <w:t>кандидат психологических наук</w:t>
      </w:r>
    </w:p>
    <w:p w:rsidR="00F001BD" w:rsidRDefault="00F001BD" w:rsidP="008152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i/>
          <w:color w:val="000000"/>
          <w:shd w:val="clear" w:color="auto" w:fill="FFFFFF"/>
        </w:rPr>
      </w:pPr>
    </w:p>
    <w:p w:rsidR="00000E14" w:rsidRPr="00F001BD" w:rsidRDefault="00F001BD" w:rsidP="00F001BD">
      <w:pP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001B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Реализация модели социального партнерства при организации инклюзивного образования обучающихся с ограниченными возможностями здоровья</w:t>
      </w:r>
    </w:p>
    <w:p w:rsidR="00E50C4F" w:rsidRPr="00E50C4F" w:rsidRDefault="00E50C4F" w:rsidP="00204C94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50C4F">
        <w:rPr>
          <w:rFonts w:ascii="Times New Roman" w:hAnsi="Times New Roman"/>
          <w:sz w:val="24"/>
          <w:szCs w:val="24"/>
        </w:rPr>
        <w:t xml:space="preserve"> </w:t>
      </w:r>
      <w:r w:rsidR="00D756CE">
        <w:rPr>
          <w:rFonts w:ascii="Times New Roman" w:hAnsi="Times New Roman"/>
          <w:sz w:val="24"/>
          <w:szCs w:val="24"/>
        </w:rPr>
        <w:t xml:space="preserve">         В ноябре 2018 года </w:t>
      </w:r>
      <w:r w:rsidRPr="00E50C4F">
        <w:rPr>
          <w:rFonts w:ascii="Times New Roman" w:hAnsi="Times New Roman"/>
          <w:sz w:val="24"/>
          <w:szCs w:val="24"/>
        </w:rPr>
        <w:t>в Невском районе Санкт-Петербурга в торжественной обстановке прошло подписание проекта системы образования  Невского района «Берега надежды» под патронатом главы администрации Невского района Санкт-Петербурга</w:t>
      </w:r>
      <w:r w:rsidR="00204C94">
        <w:rPr>
          <w:rFonts w:ascii="Times New Roman" w:hAnsi="Times New Roman"/>
          <w:sz w:val="24"/>
          <w:szCs w:val="24"/>
        </w:rPr>
        <w:t xml:space="preserve"> </w:t>
      </w:r>
      <w:r w:rsidR="00D756CE">
        <w:rPr>
          <w:rFonts w:ascii="Times New Roman" w:hAnsi="Times New Roman"/>
          <w:sz w:val="24"/>
          <w:szCs w:val="24"/>
        </w:rPr>
        <w:t xml:space="preserve">А.В. </w:t>
      </w:r>
      <w:r w:rsidR="00C63A74">
        <w:rPr>
          <w:rFonts w:ascii="Times New Roman" w:hAnsi="Times New Roman"/>
          <w:sz w:val="24"/>
          <w:szCs w:val="24"/>
        </w:rPr>
        <w:t>Гульчука</w:t>
      </w:r>
      <w:r w:rsidRPr="00E50C4F">
        <w:rPr>
          <w:rFonts w:ascii="Times New Roman" w:hAnsi="Times New Roman"/>
          <w:sz w:val="24"/>
          <w:szCs w:val="24"/>
        </w:rPr>
        <w:t xml:space="preserve"> и депутата Законодательного собрания Санкт-Петербурга А.Р. Мельниковой. </w:t>
      </w:r>
    </w:p>
    <w:p w:rsidR="00E50C4F" w:rsidRPr="00E50C4F" w:rsidRDefault="00E50C4F" w:rsidP="00204C94">
      <w:pPr>
        <w:spacing w:after="0" w:line="360" w:lineRule="auto"/>
        <w:jc w:val="both"/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</w:rPr>
      </w:pPr>
      <w:r w:rsidRPr="00E50C4F">
        <w:rPr>
          <w:rFonts w:ascii="Times New Roman" w:hAnsi="Times New Roman"/>
          <w:sz w:val="24"/>
          <w:szCs w:val="24"/>
        </w:rPr>
        <w:t xml:space="preserve">          Данный проект направлен на моделирование </w:t>
      </w:r>
      <w:r w:rsidRPr="00E50C4F">
        <w:rPr>
          <w:rFonts w:ascii="Times New Roman" w:eastAsia="+mn-ea" w:hAnsi="Times New Roman"/>
          <w:bCs/>
          <w:kern w:val="24"/>
          <w:sz w:val="24"/>
          <w:szCs w:val="24"/>
        </w:rPr>
        <w:t xml:space="preserve">системы комплексной реабилитации детей с ОВЗ и инвалидов в образовательном пространстве Невского района Санкт-Петербурга. Уникальность проекта состоит в том, что в единую систему образовательно-реабилитационной работы </w:t>
      </w:r>
      <w:r w:rsidR="00D756CE">
        <w:rPr>
          <w:rFonts w:ascii="Times New Roman" w:eastAsia="+mn-ea" w:hAnsi="Times New Roman"/>
          <w:bCs/>
          <w:kern w:val="24"/>
          <w:sz w:val="24"/>
          <w:szCs w:val="24"/>
        </w:rPr>
        <w:t xml:space="preserve">включены дети с ОВЗ и инвалиды </w:t>
      </w:r>
      <w:r w:rsidRPr="00E50C4F">
        <w:rPr>
          <w:rFonts w:ascii="Times New Roman" w:eastAsia="+mn-ea" w:hAnsi="Times New Roman"/>
          <w:bCs/>
          <w:kern w:val="24"/>
          <w:sz w:val="24"/>
          <w:szCs w:val="24"/>
        </w:rPr>
        <w:t xml:space="preserve">от раннего, дошкольного возраста до выпускных классов школы. Проект «Берега надежды» включает целевые подпроекты нескольких учреждений Невского района: </w:t>
      </w:r>
      <w:r w:rsidR="00204C94" w:rsidRPr="00204C94">
        <w:rPr>
          <w:rFonts w:ascii="Times New Roman" w:eastAsia="+mn-ea" w:hAnsi="Times New Roman"/>
          <w:bCs/>
          <w:kern w:val="24"/>
          <w:sz w:val="24"/>
          <w:szCs w:val="24"/>
        </w:rPr>
        <w:t>Государственно</w:t>
      </w:r>
      <w:r w:rsidR="00560AB4">
        <w:rPr>
          <w:rFonts w:ascii="Times New Roman" w:eastAsia="+mn-ea" w:hAnsi="Times New Roman"/>
          <w:bCs/>
          <w:kern w:val="24"/>
          <w:sz w:val="24"/>
          <w:szCs w:val="24"/>
        </w:rPr>
        <w:t>го</w:t>
      </w:r>
      <w:r w:rsidR="00204C94" w:rsidRPr="00204C94">
        <w:rPr>
          <w:rFonts w:ascii="Times New Roman" w:eastAsia="+mn-ea" w:hAnsi="Times New Roman"/>
          <w:bCs/>
          <w:kern w:val="24"/>
          <w:sz w:val="24"/>
          <w:szCs w:val="24"/>
        </w:rPr>
        <w:t xml:space="preserve"> бюджетно</w:t>
      </w:r>
      <w:r w:rsidR="00560AB4">
        <w:rPr>
          <w:rFonts w:ascii="Times New Roman" w:eastAsia="+mn-ea" w:hAnsi="Times New Roman"/>
          <w:bCs/>
          <w:kern w:val="24"/>
          <w:sz w:val="24"/>
          <w:szCs w:val="24"/>
        </w:rPr>
        <w:t>го</w:t>
      </w:r>
      <w:r w:rsidR="00204C94" w:rsidRPr="00204C94">
        <w:rPr>
          <w:rFonts w:ascii="Times New Roman" w:eastAsia="+mn-ea" w:hAnsi="Times New Roman"/>
          <w:bCs/>
          <w:kern w:val="24"/>
          <w:sz w:val="24"/>
          <w:szCs w:val="24"/>
        </w:rPr>
        <w:t xml:space="preserve"> учреждени</w:t>
      </w:r>
      <w:r w:rsidR="00560AB4">
        <w:rPr>
          <w:rFonts w:ascii="Times New Roman" w:eastAsia="+mn-ea" w:hAnsi="Times New Roman"/>
          <w:bCs/>
          <w:kern w:val="24"/>
          <w:sz w:val="24"/>
          <w:szCs w:val="24"/>
        </w:rPr>
        <w:t>я</w:t>
      </w:r>
      <w:r w:rsidR="00204C94" w:rsidRPr="00204C94">
        <w:rPr>
          <w:rFonts w:ascii="Times New Roman" w:eastAsia="+mn-ea" w:hAnsi="Times New Roman"/>
          <w:bCs/>
          <w:kern w:val="24"/>
          <w:sz w:val="24"/>
          <w:szCs w:val="24"/>
        </w:rPr>
        <w:t xml:space="preserve"> дополнительного образования </w:t>
      </w:r>
      <w:r w:rsidRPr="00E50C4F">
        <w:rPr>
          <w:rFonts w:ascii="Times New Roman" w:eastAsia="+mn-ea" w:hAnsi="Times New Roman"/>
          <w:bCs/>
          <w:kern w:val="24"/>
          <w:sz w:val="24"/>
          <w:szCs w:val="24"/>
        </w:rPr>
        <w:t>Центра психолого-педагогической, медицинской и социальной помощи</w:t>
      </w:r>
      <w:r>
        <w:rPr>
          <w:rFonts w:ascii="Times New Roman" w:eastAsia="+mn-ea" w:hAnsi="Times New Roman"/>
          <w:bCs/>
          <w:kern w:val="24"/>
          <w:sz w:val="24"/>
          <w:szCs w:val="24"/>
        </w:rPr>
        <w:t>,</w:t>
      </w:r>
      <w:r w:rsidRPr="00E50C4F">
        <w:rPr>
          <w:rFonts w:ascii="Times New Roman" w:eastAsia="+mn-ea" w:hAnsi="Times New Roman"/>
          <w:bCs/>
          <w:kern w:val="24"/>
          <w:sz w:val="24"/>
          <w:szCs w:val="24"/>
        </w:rPr>
        <w:t xml:space="preserve"> на базе которого моделируются инновационные подходы к работе районной психолого-медико-педагогической комиссии</w:t>
      </w:r>
      <w:r w:rsidR="00204C94">
        <w:rPr>
          <w:rFonts w:ascii="Times New Roman" w:eastAsia="+mn-ea" w:hAnsi="Times New Roman"/>
          <w:bCs/>
          <w:kern w:val="24"/>
          <w:sz w:val="24"/>
          <w:szCs w:val="24"/>
        </w:rPr>
        <w:t xml:space="preserve"> (ТПМПК)</w:t>
      </w:r>
      <w:r w:rsidRPr="00E50C4F">
        <w:rPr>
          <w:rFonts w:ascii="Times New Roman" w:eastAsia="+mn-ea" w:hAnsi="Times New Roman"/>
          <w:bCs/>
          <w:kern w:val="24"/>
          <w:sz w:val="24"/>
          <w:szCs w:val="24"/>
        </w:rPr>
        <w:t xml:space="preserve">, </w:t>
      </w:r>
      <w:r w:rsidRPr="00C63A74">
        <w:rPr>
          <w:rFonts w:ascii="Times New Roman" w:eastAsia="+mn-ea" w:hAnsi="Times New Roman"/>
          <w:bCs/>
          <w:kern w:val="24"/>
          <w:sz w:val="24"/>
          <w:szCs w:val="24"/>
        </w:rPr>
        <w:t>детски</w:t>
      </w:r>
      <w:r w:rsidR="00560AB4">
        <w:rPr>
          <w:rFonts w:ascii="Times New Roman" w:eastAsia="+mn-ea" w:hAnsi="Times New Roman"/>
          <w:bCs/>
          <w:kern w:val="24"/>
          <w:sz w:val="24"/>
          <w:szCs w:val="24"/>
        </w:rPr>
        <w:t xml:space="preserve">х </w:t>
      </w:r>
      <w:r w:rsidRPr="00C63A74">
        <w:rPr>
          <w:rFonts w:ascii="Times New Roman" w:eastAsia="+mn-ea" w:hAnsi="Times New Roman"/>
          <w:bCs/>
          <w:kern w:val="24"/>
          <w:sz w:val="24"/>
          <w:szCs w:val="24"/>
        </w:rPr>
        <w:t>сад</w:t>
      </w:r>
      <w:r w:rsidR="00560AB4">
        <w:rPr>
          <w:rFonts w:ascii="Times New Roman" w:eastAsia="+mn-ea" w:hAnsi="Times New Roman"/>
          <w:bCs/>
          <w:kern w:val="24"/>
          <w:sz w:val="24"/>
          <w:szCs w:val="24"/>
        </w:rPr>
        <w:t>ов</w:t>
      </w:r>
      <w:r w:rsidRPr="00C63A74">
        <w:rPr>
          <w:rFonts w:ascii="Times New Roman" w:eastAsia="+mn-ea" w:hAnsi="Times New Roman"/>
          <w:bCs/>
          <w:kern w:val="24"/>
          <w:sz w:val="24"/>
          <w:szCs w:val="24"/>
        </w:rPr>
        <w:t xml:space="preserve"> </w:t>
      </w:r>
      <w:r w:rsidR="00560AB4">
        <w:rPr>
          <w:rFonts w:ascii="Times New Roman" w:eastAsia="+mn-ea" w:hAnsi="Times New Roman"/>
          <w:bCs/>
          <w:kern w:val="24"/>
          <w:sz w:val="24"/>
          <w:szCs w:val="24"/>
        </w:rPr>
        <w:t>№</w:t>
      </w:r>
      <w:r w:rsidRPr="00C63A74">
        <w:rPr>
          <w:rFonts w:ascii="Times New Roman" w:eastAsia="+mn-ea" w:hAnsi="Times New Roman"/>
          <w:bCs/>
          <w:kern w:val="24"/>
          <w:sz w:val="24"/>
          <w:szCs w:val="24"/>
        </w:rPr>
        <w:t>№ 94,</w:t>
      </w:r>
      <w:r w:rsidR="00DE3B22" w:rsidRPr="00C63A74">
        <w:rPr>
          <w:rFonts w:ascii="Times New Roman" w:eastAsia="+mn-ea" w:hAnsi="Times New Roman"/>
          <w:bCs/>
          <w:kern w:val="24"/>
          <w:sz w:val="24"/>
          <w:szCs w:val="24"/>
        </w:rPr>
        <w:t xml:space="preserve"> </w:t>
      </w:r>
      <w:r w:rsidRPr="00C63A74">
        <w:rPr>
          <w:rFonts w:ascii="Times New Roman" w:eastAsia="+mn-ea" w:hAnsi="Times New Roman"/>
          <w:bCs/>
          <w:kern w:val="24"/>
          <w:sz w:val="24"/>
          <w:szCs w:val="24"/>
        </w:rPr>
        <w:t>103,</w:t>
      </w:r>
      <w:r w:rsidR="00DE3B22" w:rsidRPr="00C63A74">
        <w:rPr>
          <w:rFonts w:ascii="Times New Roman" w:eastAsia="+mn-ea" w:hAnsi="Times New Roman"/>
          <w:bCs/>
          <w:kern w:val="24"/>
          <w:sz w:val="24"/>
          <w:szCs w:val="24"/>
        </w:rPr>
        <w:t xml:space="preserve"> </w:t>
      </w:r>
      <w:r w:rsidRPr="00C63A74">
        <w:rPr>
          <w:rFonts w:ascii="Times New Roman" w:eastAsia="+mn-ea" w:hAnsi="Times New Roman"/>
          <w:bCs/>
          <w:kern w:val="24"/>
          <w:sz w:val="24"/>
          <w:szCs w:val="24"/>
        </w:rPr>
        <w:t>104</w:t>
      </w:r>
      <w:r w:rsidR="00DE3B22" w:rsidRPr="00C63A74">
        <w:rPr>
          <w:rFonts w:ascii="Times New Roman" w:eastAsia="+mn-ea" w:hAnsi="Times New Roman"/>
          <w:bCs/>
          <w:kern w:val="24"/>
          <w:sz w:val="24"/>
          <w:szCs w:val="24"/>
        </w:rPr>
        <w:t>, 105</w:t>
      </w:r>
      <w:r w:rsidRPr="00C63A74">
        <w:rPr>
          <w:rFonts w:ascii="Times New Roman" w:eastAsia="+mn-ea" w:hAnsi="Times New Roman"/>
          <w:bCs/>
          <w:kern w:val="24"/>
          <w:sz w:val="24"/>
          <w:szCs w:val="24"/>
        </w:rPr>
        <w:t xml:space="preserve"> и школ</w:t>
      </w:r>
      <w:r w:rsidR="00560AB4">
        <w:rPr>
          <w:rFonts w:ascii="Times New Roman" w:eastAsia="+mn-ea" w:hAnsi="Times New Roman"/>
          <w:bCs/>
          <w:kern w:val="24"/>
          <w:sz w:val="24"/>
          <w:szCs w:val="24"/>
        </w:rPr>
        <w:t xml:space="preserve"> №№ 34, 627</w:t>
      </w:r>
      <w:r w:rsidRPr="00C63A74">
        <w:rPr>
          <w:rFonts w:ascii="Times New Roman" w:eastAsia="+mn-ea" w:hAnsi="Times New Roman"/>
          <w:bCs/>
          <w:kern w:val="24"/>
          <w:sz w:val="24"/>
          <w:szCs w:val="24"/>
        </w:rPr>
        <w:t xml:space="preserve">. Предлагаемая </w:t>
      </w:r>
      <w:r w:rsidR="00204C94" w:rsidRPr="00C63A74">
        <w:rPr>
          <w:rFonts w:ascii="Times New Roman" w:eastAsia="+mn-ea" w:hAnsi="Times New Roman"/>
          <w:bCs/>
          <w:kern w:val="24"/>
          <w:sz w:val="24"/>
          <w:szCs w:val="24"/>
        </w:rPr>
        <w:t>ТПМПК</w:t>
      </w:r>
      <w:r w:rsidRPr="00C63A74">
        <w:rPr>
          <w:rFonts w:ascii="Times New Roman" w:eastAsia="+mn-ea" w:hAnsi="Times New Roman"/>
          <w:bCs/>
          <w:kern w:val="24"/>
          <w:sz w:val="24"/>
          <w:szCs w:val="24"/>
        </w:rPr>
        <w:t xml:space="preserve"> траектория развития и сопровождения ребенка с ОВЗ отслеживается на всех этапах его становления в условиях преемственности и партнерского взаимодействия учреждений. Вся работа направлена на повышение качества и доступности широкого спектра образовательных и реабилитационных услуг обучающимся с ОВЗ и инвалид</w:t>
      </w:r>
      <w:r w:rsidR="00560AB4">
        <w:rPr>
          <w:rFonts w:ascii="Times New Roman" w:eastAsia="+mn-ea" w:hAnsi="Times New Roman"/>
          <w:bCs/>
          <w:kern w:val="24"/>
          <w:sz w:val="24"/>
          <w:szCs w:val="24"/>
        </w:rPr>
        <w:t>ам</w:t>
      </w:r>
      <w:r w:rsidRPr="00C63A74">
        <w:rPr>
          <w:rFonts w:ascii="Times New Roman" w:eastAsia="+mn-ea" w:hAnsi="Times New Roman"/>
          <w:bCs/>
          <w:kern w:val="24"/>
          <w:sz w:val="24"/>
          <w:szCs w:val="24"/>
        </w:rPr>
        <w:t>, в том числе</w:t>
      </w:r>
      <w:r w:rsidR="00560AB4">
        <w:rPr>
          <w:rFonts w:ascii="Times New Roman" w:eastAsia="+mn-ea" w:hAnsi="Times New Roman"/>
          <w:bCs/>
          <w:kern w:val="24"/>
          <w:sz w:val="24"/>
          <w:szCs w:val="24"/>
        </w:rPr>
        <w:t xml:space="preserve">, </w:t>
      </w:r>
      <w:r w:rsidRPr="00C63A74">
        <w:rPr>
          <w:rFonts w:ascii="Times New Roman" w:eastAsia="+mn-ea" w:hAnsi="Times New Roman"/>
          <w:bCs/>
          <w:kern w:val="24"/>
          <w:sz w:val="24"/>
          <w:szCs w:val="24"/>
        </w:rPr>
        <w:t xml:space="preserve">в условиях инклюзивного образования, которому посвящен отдельный подпроект по открытию в районе Пунктов инклюзивного образования. Первый такой пункт откроется на базе ГБОУ школы № 34 Невского района Санкт-Петербурга, </w:t>
      </w:r>
      <w:r w:rsidR="00C63A74" w:rsidRPr="00B9528F">
        <w:rPr>
          <w:rFonts w:ascii="Times New Roman" w:eastAsia="+mn-ea" w:hAnsi="Times New Roman"/>
          <w:bCs/>
          <w:kern w:val="24"/>
          <w:sz w:val="24"/>
          <w:szCs w:val="24"/>
        </w:rPr>
        <w:t xml:space="preserve">в том числе </w:t>
      </w:r>
      <w:r w:rsidRPr="00B9528F">
        <w:rPr>
          <w:rFonts w:ascii="Times New Roman" w:eastAsia="+mn-ea" w:hAnsi="Times New Roman"/>
          <w:bCs/>
          <w:kern w:val="24"/>
          <w:sz w:val="24"/>
          <w:szCs w:val="24"/>
        </w:rPr>
        <w:t>благодаря</w:t>
      </w:r>
      <w:r w:rsidRPr="00E50C4F">
        <w:rPr>
          <w:rFonts w:ascii="Times New Roman" w:eastAsia="+mn-ea" w:hAnsi="Times New Roman"/>
          <w:b/>
          <w:bCs/>
          <w:kern w:val="24"/>
          <w:sz w:val="24"/>
          <w:szCs w:val="24"/>
        </w:rPr>
        <w:t xml:space="preserve"> победе в конкурсе между</w:t>
      </w:r>
      <w:r w:rsidR="008C727D">
        <w:rPr>
          <w:rFonts w:ascii="Times New Roman" w:eastAsia="+mn-ea" w:hAnsi="Times New Roman"/>
          <w:b/>
          <w:bCs/>
          <w:kern w:val="24"/>
          <w:sz w:val="24"/>
          <w:szCs w:val="24"/>
        </w:rPr>
        <w:t xml:space="preserve"> </w:t>
      </w:r>
      <w:r w:rsidRPr="00E50C4F">
        <w:rPr>
          <w:rFonts w:ascii="Times New Roman" w:hAnsi="Times New Roman"/>
          <w:b/>
          <w:sz w:val="24"/>
          <w:szCs w:val="24"/>
        </w:rPr>
        <w:t xml:space="preserve">образовательными учреждениями Санкт-Петербурга, </w:t>
      </w:r>
      <w:r w:rsidRPr="00E50C4F"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</w:rPr>
        <w:t>внедряющими инновационные образовательные программы.</w:t>
      </w:r>
    </w:p>
    <w:p w:rsidR="00000E14" w:rsidRPr="008152D7" w:rsidRDefault="00000E14" w:rsidP="008152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8152D7">
        <w:rPr>
          <w:color w:val="000000"/>
          <w:shd w:val="clear" w:color="auto" w:fill="FFFFFF"/>
        </w:rPr>
        <w:t xml:space="preserve">Образование </w:t>
      </w:r>
      <w:r w:rsidR="00B25F58" w:rsidRPr="008152D7">
        <w:rPr>
          <w:color w:val="000000"/>
          <w:shd w:val="clear" w:color="auto" w:fill="FFFFFF"/>
        </w:rPr>
        <w:t>обучающихся</w:t>
      </w:r>
      <w:r w:rsidRPr="008152D7">
        <w:rPr>
          <w:color w:val="000000"/>
          <w:shd w:val="clear" w:color="auto" w:fill="FFFFFF"/>
        </w:rPr>
        <w:t xml:space="preserve"> с ограниченными возможностями здоровья (ОВЗ) </w:t>
      </w:r>
      <w:r w:rsidR="00B25F58" w:rsidRPr="008152D7">
        <w:rPr>
          <w:color w:val="000000"/>
          <w:shd w:val="clear" w:color="auto" w:fill="FFFFFF"/>
        </w:rPr>
        <w:t>дошкольного и школьного возраста, в том числе детей-инвалидов</w:t>
      </w:r>
      <w:r w:rsidR="005912BA" w:rsidRPr="008152D7">
        <w:rPr>
          <w:color w:val="000000"/>
          <w:shd w:val="clear" w:color="auto" w:fill="FFFFFF"/>
        </w:rPr>
        <w:t>,</w:t>
      </w:r>
      <w:r w:rsidR="00DE3B22">
        <w:rPr>
          <w:color w:val="000000"/>
          <w:shd w:val="clear" w:color="auto" w:fill="FFFFFF"/>
        </w:rPr>
        <w:t xml:space="preserve"> </w:t>
      </w:r>
      <w:r w:rsidR="00B320FF" w:rsidRPr="008152D7">
        <w:rPr>
          <w:color w:val="000000"/>
          <w:shd w:val="clear" w:color="auto" w:fill="FFFFFF"/>
        </w:rPr>
        <w:t xml:space="preserve">претерпевает </w:t>
      </w:r>
      <w:r w:rsidR="00B25F58" w:rsidRPr="008152D7">
        <w:rPr>
          <w:color w:val="000000"/>
          <w:shd w:val="clear" w:color="auto" w:fill="FFFFFF"/>
        </w:rPr>
        <w:t>сегодня</w:t>
      </w:r>
      <w:r w:rsidR="00DE3B22">
        <w:rPr>
          <w:color w:val="000000"/>
          <w:shd w:val="clear" w:color="auto" w:fill="FFFFFF"/>
        </w:rPr>
        <w:t xml:space="preserve"> </w:t>
      </w:r>
      <w:r w:rsidR="00B320FF" w:rsidRPr="008152D7">
        <w:rPr>
          <w:color w:val="000000"/>
          <w:shd w:val="clear" w:color="auto" w:fill="FFFFFF"/>
        </w:rPr>
        <w:t xml:space="preserve">существенные изменения </w:t>
      </w:r>
      <w:r w:rsidR="00B25F58" w:rsidRPr="008152D7">
        <w:rPr>
          <w:color w:val="000000"/>
          <w:shd w:val="clear" w:color="auto" w:fill="FFFFFF"/>
        </w:rPr>
        <w:t xml:space="preserve">в ответ на введение новых законодательных актов и социальных </w:t>
      </w:r>
      <w:r w:rsidR="005912BA" w:rsidRPr="008152D7">
        <w:rPr>
          <w:color w:val="000000"/>
          <w:shd w:val="clear" w:color="auto" w:fill="FFFFFF"/>
        </w:rPr>
        <w:t>запросов.</w:t>
      </w:r>
      <w:r w:rsidR="00B320FF" w:rsidRPr="008152D7">
        <w:rPr>
          <w:color w:val="000000"/>
          <w:shd w:val="clear" w:color="auto" w:fill="FFFFFF"/>
        </w:rPr>
        <w:t xml:space="preserve"> Эти изменения </w:t>
      </w:r>
      <w:r w:rsidR="005912BA" w:rsidRPr="008152D7">
        <w:rPr>
          <w:color w:val="000000"/>
          <w:shd w:val="clear" w:color="auto" w:fill="FFFFFF"/>
        </w:rPr>
        <w:t>высвечивают проявляющиеся</w:t>
      </w:r>
      <w:r w:rsidR="00B320FF" w:rsidRPr="008152D7">
        <w:rPr>
          <w:color w:val="000000"/>
          <w:shd w:val="clear" w:color="auto" w:fill="FFFFFF"/>
        </w:rPr>
        <w:t xml:space="preserve"> </w:t>
      </w:r>
      <w:r w:rsidR="00560AB4">
        <w:rPr>
          <w:color w:val="000000"/>
          <w:shd w:val="clear" w:color="auto" w:fill="FFFFFF"/>
        </w:rPr>
        <w:t>и</w:t>
      </w:r>
      <w:r w:rsidR="00B320FF" w:rsidRPr="008152D7">
        <w:rPr>
          <w:color w:val="000000"/>
          <w:shd w:val="clear" w:color="auto" w:fill="FFFFFF"/>
        </w:rPr>
        <w:t xml:space="preserve"> позитивные тенденции развития </w:t>
      </w:r>
      <w:r w:rsidRPr="008152D7">
        <w:rPr>
          <w:color w:val="000000"/>
          <w:shd w:val="clear" w:color="auto" w:fill="FFFFFF"/>
        </w:rPr>
        <w:t>системы образования</w:t>
      </w:r>
      <w:r w:rsidR="00560AB4">
        <w:rPr>
          <w:color w:val="000000"/>
          <w:shd w:val="clear" w:color="auto" w:fill="FFFFFF"/>
        </w:rPr>
        <w:t>, и</w:t>
      </w:r>
      <w:r w:rsidR="00B320FF" w:rsidRPr="008152D7">
        <w:rPr>
          <w:color w:val="000000"/>
          <w:shd w:val="clear" w:color="auto" w:fill="FFFFFF"/>
        </w:rPr>
        <w:t xml:space="preserve"> сложные проблемы, требующие решения: </w:t>
      </w:r>
    </w:p>
    <w:p w:rsidR="005912BA" w:rsidRPr="008152D7" w:rsidRDefault="00F001BD" w:rsidP="00F001B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- </w:t>
      </w:r>
      <w:r w:rsidR="005912BA" w:rsidRPr="008152D7">
        <w:rPr>
          <w:color w:val="000000"/>
          <w:shd w:val="clear" w:color="auto" w:fill="FFFFFF"/>
        </w:rPr>
        <w:t>востребованно</w:t>
      </w:r>
      <w:r w:rsidR="00560AB4">
        <w:rPr>
          <w:color w:val="000000"/>
          <w:shd w:val="clear" w:color="auto" w:fill="FFFFFF"/>
        </w:rPr>
        <w:t>сть</w:t>
      </w:r>
      <w:r w:rsidR="005912BA" w:rsidRPr="008152D7">
        <w:rPr>
          <w:color w:val="000000"/>
          <w:shd w:val="clear" w:color="auto" w:fill="FFFFFF"/>
        </w:rPr>
        <w:t xml:space="preserve"> обеспечения качественного инклюзивного образования детей с ОВЗ; </w:t>
      </w:r>
    </w:p>
    <w:p w:rsidR="00000E14" w:rsidRPr="008152D7" w:rsidRDefault="00F001BD" w:rsidP="00F001B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7A3A7F" w:rsidRPr="008152D7">
        <w:rPr>
          <w:color w:val="000000"/>
          <w:shd w:val="clear" w:color="auto" w:fill="FFFFFF"/>
        </w:rPr>
        <w:t xml:space="preserve">психологическая и кадровая </w:t>
      </w:r>
      <w:r w:rsidR="005912BA" w:rsidRPr="008152D7">
        <w:rPr>
          <w:color w:val="000000"/>
          <w:shd w:val="clear" w:color="auto" w:fill="FFFFFF"/>
        </w:rPr>
        <w:t xml:space="preserve">неготовность всех образовательных учреждений к реализации </w:t>
      </w:r>
      <w:r w:rsidR="00B214DC" w:rsidRPr="008152D7">
        <w:rPr>
          <w:color w:val="000000"/>
          <w:shd w:val="clear" w:color="auto" w:fill="FFFFFF"/>
        </w:rPr>
        <w:t>инк</w:t>
      </w:r>
      <w:r w:rsidR="00000E14" w:rsidRPr="008152D7">
        <w:rPr>
          <w:color w:val="000000"/>
          <w:shd w:val="clear" w:color="auto" w:fill="FFFFFF"/>
        </w:rPr>
        <w:t>люзивно</w:t>
      </w:r>
      <w:r w:rsidR="00B214DC" w:rsidRPr="008152D7">
        <w:rPr>
          <w:color w:val="000000"/>
          <w:shd w:val="clear" w:color="auto" w:fill="FFFFFF"/>
        </w:rPr>
        <w:t xml:space="preserve">го </w:t>
      </w:r>
      <w:r w:rsidR="00B320FF" w:rsidRPr="008152D7">
        <w:rPr>
          <w:color w:val="000000"/>
          <w:shd w:val="clear" w:color="auto" w:fill="FFFFFF"/>
        </w:rPr>
        <w:t>образования</w:t>
      </w:r>
      <w:r w:rsidR="005912BA" w:rsidRPr="008152D7">
        <w:rPr>
          <w:color w:val="000000"/>
          <w:shd w:val="clear" w:color="auto" w:fill="FFFFFF"/>
        </w:rPr>
        <w:t xml:space="preserve"> на практике</w:t>
      </w:r>
      <w:r w:rsidR="00000E14" w:rsidRPr="008152D7">
        <w:rPr>
          <w:color w:val="000000"/>
          <w:shd w:val="clear" w:color="auto" w:fill="FFFFFF"/>
        </w:rPr>
        <w:t>;</w:t>
      </w:r>
    </w:p>
    <w:p w:rsidR="007A3A7F" w:rsidRPr="008152D7" w:rsidRDefault="00F001BD" w:rsidP="00F001B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</w:rPr>
      </w:pPr>
      <w:r>
        <w:rPr>
          <w:color w:val="000000"/>
          <w:shd w:val="clear" w:color="auto" w:fill="FFFFFF"/>
        </w:rPr>
        <w:t xml:space="preserve">- </w:t>
      </w:r>
      <w:r w:rsidR="005912BA" w:rsidRPr="008152D7">
        <w:rPr>
          <w:color w:val="000000"/>
          <w:shd w:val="clear" w:color="auto" w:fill="FFFFFF"/>
        </w:rPr>
        <w:t xml:space="preserve">отсутствие </w:t>
      </w:r>
      <w:r w:rsidR="00D756CE">
        <w:rPr>
          <w:color w:val="000000"/>
          <w:shd w:val="clear" w:color="auto" w:fill="FFFFFF"/>
        </w:rPr>
        <w:t xml:space="preserve">безбарьерной доступной среды </w:t>
      </w:r>
      <w:r w:rsidR="007A3A7F" w:rsidRPr="008152D7">
        <w:rPr>
          <w:color w:val="000000"/>
          <w:shd w:val="clear" w:color="auto" w:fill="FFFFFF"/>
        </w:rPr>
        <w:t xml:space="preserve">и </w:t>
      </w:r>
      <w:r w:rsidR="005912BA" w:rsidRPr="008152D7">
        <w:rPr>
          <w:color w:val="000000"/>
          <w:shd w:val="clear" w:color="auto" w:fill="FFFFFF"/>
        </w:rPr>
        <w:t xml:space="preserve">ресурсов </w:t>
      </w:r>
      <w:r w:rsidR="007A3A7F" w:rsidRPr="008152D7">
        <w:rPr>
          <w:color w:val="000000"/>
          <w:shd w:val="clear" w:color="auto" w:fill="FFFFFF"/>
        </w:rPr>
        <w:t>в соответствии с потребностями обучающихся с учетом вида их ограничений здоровья.</w:t>
      </w:r>
    </w:p>
    <w:p w:rsidR="00B320FF" w:rsidRPr="008152D7" w:rsidRDefault="007A3A7F" w:rsidP="008152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8152D7">
        <w:rPr>
          <w:color w:val="000000"/>
          <w:shd w:val="clear" w:color="auto" w:fill="FFFFFF"/>
        </w:rPr>
        <w:t xml:space="preserve">При этом, на всей территории </w:t>
      </w:r>
      <w:r w:rsidR="00C93BEA" w:rsidRPr="008152D7">
        <w:rPr>
          <w:color w:val="000000"/>
          <w:shd w:val="clear" w:color="auto" w:fill="FFFFFF"/>
        </w:rPr>
        <w:t>Российск</w:t>
      </w:r>
      <w:r w:rsidRPr="008152D7">
        <w:rPr>
          <w:color w:val="000000"/>
          <w:shd w:val="clear" w:color="auto" w:fill="FFFFFF"/>
        </w:rPr>
        <w:t>ой</w:t>
      </w:r>
      <w:r w:rsidR="00C93BEA" w:rsidRPr="008152D7">
        <w:rPr>
          <w:color w:val="000000"/>
          <w:shd w:val="clear" w:color="auto" w:fill="FFFFFF"/>
        </w:rPr>
        <w:t xml:space="preserve"> Федераци</w:t>
      </w:r>
      <w:r w:rsidRPr="008152D7">
        <w:rPr>
          <w:color w:val="000000"/>
          <w:shd w:val="clear" w:color="auto" w:fill="FFFFFF"/>
        </w:rPr>
        <w:t>и</w:t>
      </w:r>
      <w:r w:rsidR="00A247B5" w:rsidRPr="008152D7">
        <w:rPr>
          <w:color w:val="000000"/>
          <w:shd w:val="clear" w:color="auto" w:fill="FFFFFF"/>
        </w:rPr>
        <w:t xml:space="preserve"> регламентирует</w:t>
      </w:r>
      <w:r w:rsidRPr="008152D7">
        <w:rPr>
          <w:color w:val="000000"/>
          <w:shd w:val="clear" w:color="auto" w:fill="FFFFFF"/>
        </w:rPr>
        <w:t>ся</w:t>
      </w:r>
      <w:r w:rsidR="00A247B5" w:rsidRPr="008152D7">
        <w:rPr>
          <w:color w:val="000000"/>
          <w:shd w:val="clear" w:color="auto" w:fill="FFFFFF"/>
        </w:rPr>
        <w:t xml:space="preserve"> единое образовательное пространство для всех детей с разными </w:t>
      </w:r>
      <w:r w:rsidRPr="008152D7">
        <w:rPr>
          <w:color w:val="000000"/>
          <w:shd w:val="clear" w:color="auto" w:fill="FFFFFF"/>
        </w:rPr>
        <w:t xml:space="preserve">психофизическими </w:t>
      </w:r>
      <w:r w:rsidR="00A247B5" w:rsidRPr="008152D7">
        <w:rPr>
          <w:color w:val="000000"/>
          <w:shd w:val="clear" w:color="auto" w:fill="FFFFFF"/>
        </w:rPr>
        <w:t xml:space="preserve">возможностями. Реализовать это право в условиях единообразной системы образования достаточно трудно. </w:t>
      </w:r>
      <w:r w:rsidR="00B320FF" w:rsidRPr="008152D7">
        <w:rPr>
          <w:color w:val="000000"/>
          <w:shd w:val="clear" w:color="auto" w:fill="FFFFFF"/>
        </w:rPr>
        <w:t xml:space="preserve">Сегодня существует </w:t>
      </w:r>
      <w:r w:rsidRPr="008152D7">
        <w:rPr>
          <w:color w:val="000000"/>
          <w:shd w:val="clear" w:color="auto" w:fill="FFFFFF"/>
        </w:rPr>
        <w:t xml:space="preserve">достаточно </w:t>
      </w:r>
      <w:r w:rsidR="00B320FF" w:rsidRPr="008152D7">
        <w:rPr>
          <w:color w:val="000000"/>
          <w:shd w:val="clear" w:color="auto" w:fill="FFFFFF"/>
        </w:rPr>
        <w:t xml:space="preserve">много практик, </w:t>
      </w:r>
      <w:r w:rsidRPr="008152D7">
        <w:rPr>
          <w:color w:val="000000"/>
          <w:shd w:val="clear" w:color="auto" w:fill="FFFFFF"/>
        </w:rPr>
        <w:t xml:space="preserve">направленных на </w:t>
      </w:r>
      <w:r w:rsidR="00B320FF" w:rsidRPr="008152D7">
        <w:rPr>
          <w:color w:val="000000"/>
          <w:shd w:val="clear" w:color="auto" w:fill="FFFFFF"/>
        </w:rPr>
        <w:t>реализаци</w:t>
      </w:r>
      <w:r w:rsidRPr="008152D7">
        <w:rPr>
          <w:color w:val="000000"/>
          <w:shd w:val="clear" w:color="auto" w:fill="FFFFFF"/>
        </w:rPr>
        <w:t>ю</w:t>
      </w:r>
      <w:r w:rsidR="00B320FF" w:rsidRPr="008152D7">
        <w:rPr>
          <w:color w:val="000000"/>
          <w:shd w:val="clear" w:color="auto" w:fill="FFFFFF"/>
        </w:rPr>
        <w:t xml:space="preserve"> этого права</w:t>
      </w:r>
      <w:r w:rsidRPr="008152D7">
        <w:rPr>
          <w:color w:val="000000"/>
          <w:shd w:val="clear" w:color="auto" w:fill="FFFFFF"/>
        </w:rPr>
        <w:t xml:space="preserve"> для всех категорий обучающихся</w:t>
      </w:r>
      <w:r w:rsidR="00B320FF" w:rsidRPr="008152D7">
        <w:rPr>
          <w:color w:val="000000"/>
          <w:shd w:val="clear" w:color="auto" w:fill="FFFFFF"/>
        </w:rPr>
        <w:t>. Одно из</w:t>
      </w:r>
      <w:r w:rsidRPr="008152D7">
        <w:rPr>
          <w:color w:val="000000"/>
          <w:shd w:val="clear" w:color="auto" w:fill="FFFFFF"/>
        </w:rPr>
        <w:t xml:space="preserve"> наиболее перспективных и продуктивных направлений</w:t>
      </w:r>
      <w:r w:rsidR="00B320FF" w:rsidRPr="008152D7">
        <w:rPr>
          <w:color w:val="000000"/>
          <w:shd w:val="clear" w:color="auto" w:fill="FFFFFF"/>
        </w:rPr>
        <w:t xml:space="preserve"> - социальное партнерство. </w:t>
      </w:r>
    </w:p>
    <w:p w:rsidR="00A247B5" w:rsidRPr="008152D7" w:rsidRDefault="00A247B5" w:rsidP="008152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8152D7">
        <w:rPr>
          <w:color w:val="000000"/>
          <w:shd w:val="clear" w:color="auto" w:fill="FFFFFF"/>
        </w:rPr>
        <w:t xml:space="preserve">Развитие социального партнерства в образовании берет свое начало с 80-90-х годов прошлого столетия. В это время </w:t>
      </w:r>
      <w:r w:rsidR="007A3A7F" w:rsidRPr="008152D7">
        <w:rPr>
          <w:color w:val="000000"/>
          <w:shd w:val="clear" w:color="auto" w:fill="FFFFFF"/>
        </w:rPr>
        <w:t>образовательные учреждения</w:t>
      </w:r>
      <w:r w:rsidR="00DE3B22">
        <w:rPr>
          <w:color w:val="000000"/>
          <w:shd w:val="clear" w:color="auto" w:fill="FFFFFF"/>
        </w:rPr>
        <w:t xml:space="preserve"> </w:t>
      </w:r>
      <w:r w:rsidR="007A3A7F" w:rsidRPr="008152D7">
        <w:rPr>
          <w:color w:val="000000"/>
          <w:shd w:val="clear" w:color="auto" w:fill="FFFFFF"/>
        </w:rPr>
        <w:t>становятся хозяйственно самостоятельными</w:t>
      </w:r>
      <w:r w:rsidRPr="008152D7">
        <w:rPr>
          <w:color w:val="000000"/>
          <w:shd w:val="clear" w:color="auto" w:fill="FFFFFF"/>
        </w:rPr>
        <w:t xml:space="preserve">, на рынке труда возрастает спрос на высококвалифицированные кадры. Важным элементом в социальном партнерстве образовательной сферы становятся взаимоотношения учебных заведений, профсоюзов, работодателей и государственных структур. </w:t>
      </w:r>
    </w:p>
    <w:p w:rsidR="00A247B5" w:rsidRPr="008152D7" w:rsidRDefault="00A247B5" w:rsidP="008152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8152D7">
        <w:rPr>
          <w:color w:val="000000"/>
          <w:shd w:val="clear" w:color="auto" w:fill="FFFFFF"/>
        </w:rPr>
        <w:t xml:space="preserve">Социальное партнерство </w:t>
      </w:r>
      <w:r w:rsidR="00D756CE">
        <w:rPr>
          <w:color w:val="000000"/>
          <w:shd w:val="clear" w:color="auto" w:fill="FFFFFF"/>
        </w:rPr>
        <w:t xml:space="preserve">в сфере образования можно </w:t>
      </w:r>
      <w:r w:rsidRPr="008152D7">
        <w:rPr>
          <w:color w:val="000000"/>
          <w:shd w:val="clear" w:color="auto" w:fill="FFFFFF"/>
        </w:rPr>
        <w:t xml:space="preserve">определить как общие действия субъектов, имеющих отношение к образовательному процессу. Для таких действий характерно иметь одинаковые цели и нести обоюдную ответственность за полученные результаты. Система социального партнерства в образовании рассматривается на трех уровнях: </w:t>
      </w:r>
    </w:p>
    <w:p w:rsidR="00A247B5" w:rsidRPr="008152D7" w:rsidRDefault="00A247B5" w:rsidP="008152D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hd w:val="clear" w:color="auto" w:fill="FFFFFF"/>
        </w:rPr>
      </w:pPr>
      <w:r w:rsidRPr="008152D7">
        <w:rPr>
          <w:color w:val="000000"/>
          <w:shd w:val="clear" w:color="auto" w:fill="FFFFFF"/>
        </w:rPr>
        <w:t>Взаимоотношения социальных групп профессионалов внутри системы.</w:t>
      </w:r>
    </w:p>
    <w:p w:rsidR="00A247B5" w:rsidRPr="008152D7" w:rsidRDefault="00A247B5" w:rsidP="008152D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hd w:val="clear" w:color="auto" w:fill="FFFFFF"/>
        </w:rPr>
      </w:pPr>
      <w:r w:rsidRPr="008152D7">
        <w:rPr>
          <w:color w:val="000000"/>
          <w:shd w:val="clear" w:color="auto" w:fill="FFFFFF"/>
        </w:rPr>
        <w:t xml:space="preserve">Партнерство работников системы образования с представителями других организаций и социальных институтов. </w:t>
      </w:r>
    </w:p>
    <w:p w:rsidR="00A247B5" w:rsidRPr="008152D7" w:rsidRDefault="00A247B5" w:rsidP="008152D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hd w:val="clear" w:color="auto" w:fill="FFFFFF"/>
        </w:rPr>
      </w:pPr>
      <w:r w:rsidRPr="008152D7">
        <w:rPr>
          <w:color w:val="000000"/>
          <w:shd w:val="clear" w:color="auto" w:fill="FFFFFF"/>
        </w:rPr>
        <w:t xml:space="preserve">Взаимоотношения самого института образования и общественности. </w:t>
      </w:r>
    </w:p>
    <w:p w:rsidR="00B320FF" w:rsidRPr="008152D7" w:rsidRDefault="00B320FF" w:rsidP="008152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8152D7">
        <w:rPr>
          <w:color w:val="000000"/>
          <w:shd w:val="clear" w:color="auto" w:fill="FFFFFF"/>
        </w:rPr>
        <w:t>Последние несколько лет социальное партнерство начинают трактовать как многослойный процесс, где функционирование элементов четко регламентировано и направлено на достижение положительных изменений. То есть</w:t>
      </w:r>
      <w:r w:rsidR="007A3A7F" w:rsidRPr="008152D7">
        <w:rPr>
          <w:color w:val="000000"/>
          <w:shd w:val="clear" w:color="auto" w:fill="FFFFFF"/>
        </w:rPr>
        <w:t>,</w:t>
      </w:r>
      <w:r w:rsidR="00D756CE">
        <w:rPr>
          <w:color w:val="000000"/>
          <w:shd w:val="clear" w:color="auto" w:fill="FFFFFF"/>
        </w:rPr>
        <w:t xml:space="preserve"> его можно понимать </w:t>
      </w:r>
      <w:r w:rsidRPr="008152D7">
        <w:rPr>
          <w:color w:val="000000"/>
          <w:shd w:val="clear" w:color="auto" w:fill="FFFFFF"/>
        </w:rPr>
        <w:t xml:space="preserve">как своеобразный тип взаимоотношений между субъектами, </w:t>
      </w:r>
      <w:r w:rsidR="008C727D">
        <w:rPr>
          <w:color w:val="000000"/>
          <w:shd w:val="clear" w:color="auto" w:fill="FFFFFF"/>
        </w:rPr>
        <w:t>которые</w:t>
      </w:r>
      <w:r w:rsidRPr="008152D7">
        <w:rPr>
          <w:color w:val="000000"/>
          <w:shd w:val="clear" w:color="auto" w:fill="FFFFFF"/>
        </w:rPr>
        <w:t xml:space="preserve"> объединены общими интересами и совместно решают возник</w:t>
      </w:r>
      <w:r w:rsidR="007A3A7F" w:rsidRPr="008152D7">
        <w:rPr>
          <w:color w:val="000000"/>
          <w:shd w:val="clear" w:color="auto" w:fill="FFFFFF"/>
        </w:rPr>
        <w:t>ающие</w:t>
      </w:r>
      <w:r w:rsidR="00DE3B22">
        <w:rPr>
          <w:color w:val="000000"/>
          <w:shd w:val="clear" w:color="auto" w:fill="FFFFFF"/>
        </w:rPr>
        <w:t xml:space="preserve"> </w:t>
      </w:r>
      <w:r w:rsidRPr="008152D7">
        <w:rPr>
          <w:color w:val="000000"/>
          <w:shd w:val="clear" w:color="auto" w:fill="FFFFFF"/>
        </w:rPr>
        <w:t xml:space="preserve">проблемы. Главная задача партнерства заключается в преодолении возможных различий действий участников, согласовании работы и нивелировании конфликтов. </w:t>
      </w:r>
    </w:p>
    <w:p w:rsidR="00A247B5" w:rsidRPr="008152D7" w:rsidRDefault="007A3A7F" w:rsidP="008152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8152D7">
        <w:rPr>
          <w:i/>
          <w:color w:val="000000"/>
          <w:shd w:val="clear" w:color="auto" w:fill="FFFFFF"/>
        </w:rPr>
        <w:t>С</w:t>
      </w:r>
      <w:r w:rsidR="00A247B5" w:rsidRPr="008152D7">
        <w:rPr>
          <w:i/>
          <w:color w:val="000000"/>
          <w:shd w:val="clear" w:color="auto" w:fill="FFFFFF"/>
        </w:rPr>
        <w:t xml:space="preserve">оциальное партнерство в сфере инклюзивного образования </w:t>
      </w:r>
      <w:r w:rsidR="00D756CE">
        <w:rPr>
          <w:color w:val="000000"/>
          <w:shd w:val="clear" w:color="auto" w:fill="FFFFFF"/>
        </w:rPr>
        <w:t xml:space="preserve">понимается нами как </w:t>
      </w:r>
      <w:r w:rsidR="00A247B5" w:rsidRPr="008152D7">
        <w:rPr>
          <w:color w:val="000000"/>
          <w:shd w:val="clear" w:color="auto" w:fill="FFFFFF"/>
        </w:rPr>
        <w:t>особый тип организации совместной деятельности образовательных учреждений с участниками партнерств</w:t>
      </w:r>
      <w:r w:rsidR="00560AB4">
        <w:rPr>
          <w:color w:val="000000"/>
          <w:shd w:val="clear" w:color="auto" w:fill="FFFFFF"/>
        </w:rPr>
        <w:t>а -</w:t>
      </w:r>
      <w:r w:rsidR="00A247B5" w:rsidRPr="008152D7">
        <w:rPr>
          <w:color w:val="000000"/>
          <w:shd w:val="clear" w:color="auto" w:fill="FFFFFF"/>
        </w:rPr>
        <w:t xml:space="preserve"> государственными и местными органами власти, общественными орган</w:t>
      </w:r>
      <w:r w:rsidR="00560AB4">
        <w:rPr>
          <w:color w:val="000000"/>
          <w:shd w:val="clear" w:color="auto" w:fill="FFFFFF"/>
        </w:rPr>
        <w:t>и</w:t>
      </w:r>
      <w:r w:rsidR="00D756CE">
        <w:rPr>
          <w:color w:val="000000"/>
          <w:shd w:val="clear" w:color="auto" w:fill="FFFFFF"/>
        </w:rPr>
        <w:t xml:space="preserve">зациями и социальными группами, </w:t>
      </w:r>
      <w:r w:rsidR="00A247B5" w:rsidRPr="008152D7">
        <w:rPr>
          <w:color w:val="000000"/>
          <w:shd w:val="clear" w:color="auto" w:fill="FFFFFF"/>
        </w:rPr>
        <w:t>нацеленной на согласование и реализацию интересов всех участников этого процесса.</w:t>
      </w:r>
    </w:p>
    <w:p w:rsidR="00D3105D" w:rsidRPr="008152D7" w:rsidRDefault="006C6167" w:rsidP="008152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152D7">
        <w:lastRenderedPageBreak/>
        <w:t xml:space="preserve">Законодательную основу для разработки модели социального партнерства в сфере </w:t>
      </w:r>
      <w:r w:rsidR="00A0314D" w:rsidRPr="008152D7">
        <w:t xml:space="preserve">инклюзивного </w:t>
      </w:r>
      <w:r w:rsidRPr="008152D7">
        <w:t xml:space="preserve">образования </w:t>
      </w:r>
      <w:r w:rsidR="00083746" w:rsidRPr="008152D7">
        <w:t xml:space="preserve"> </w:t>
      </w:r>
      <w:r w:rsidR="00A0314D" w:rsidRPr="008152D7">
        <w:t>дает целый ряд</w:t>
      </w:r>
      <w:r w:rsidR="00DE3B22">
        <w:t xml:space="preserve"> </w:t>
      </w:r>
      <w:r w:rsidR="00A0314D" w:rsidRPr="008152D7">
        <w:t>нормативных документов:</w:t>
      </w:r>
      <w:r w:rsidR="00DE3B22">
        <w:t xml:space="preserve"> </w:t>
      </w:r>
      <w:r w:rsidRPr="008152D7">
        <w:t xml:space="preserve">Гражданский кодекс РФ, Закон РФ </w:t>
      </w:r>
      <w:r w:rsidR="00A0314D" w:rsidRPr="008152D7">
        <w:t>«</w:t>
      </w:r>
      <w:r w:rsidRPr="008152D7">
        <w:t>Об образовании</w:t>
      </w:r>
      <w:r w:rsidR="00A0314D" w:rsidRPr="008152D7">
        <w:t>»</w:t>
      </w:r>
      <w:r w:rsidRPr="008152D7">
        <w:t xml:space="preserve">, Закон РФ </w:t>
      </w:r>
      <w:r w:rsidR="00A0314D" w:rsidRPr="008152D7">
        <w:t>«</w:t>
      </w:r>
      <w:r w:rsidRPr="008152D7">
        <w:t>О некоммерческих организациях</w:t>
      </w:r>
      <w:r w:rsidR="00A0314D" w:rsidRPr="008152D7">
        <w:t>»</w:t>
      </w:r>
      <w:r w:rsidRPr="008152D7">
        <w:t xml:space="preserve">, Закон РФ </w:t>
      </w:r>
      <w:r w:rsidR="00A0314D" w:rsidRPr="008152D7">
        <w:t>«</w:t>
      </w:r>
      <w:r w:rsidRPr="008152D7">
        <w:t>Об общественных объединениях</w:t>
      </w:r>
      <w:r w:rsidR="00A0314D" w:rsidRPr="008152D7">
        <w:t>»</w:t>
      </w:r>
      <w:r w:rsidRPr="008152D7">
        <w:t xml:space="preserve">, </w:t>
      </w:r>
      <w:r w:rsidR="0096374C" w:rsidRPr="008152D7">
        <w:t>Закон РФ «О социальной защите инвалидов в Российской Федерации</w:t>
      </w:r>
      <w:r w:rsidR="001F2C29" w:rsidRPr="008152D7">
        <w:t xml:space="preserve">,  Методические рекомендации </w:t>
      </w:r>
      <w:r w:rsidR="0096374C" w:rsidRPr="008152D7">
        <w:rPr>
          <w:b/>
          <w:bCs/>
        </w:rPr>
        <w:t>«</w:t>
      </w:r>
      <w:r w:rsidR="0096374C" w:rsidRPr="008152D7">
        <w:rPr>
          <w:bCs/>
        </w:rPr>
        <w:t>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обучающихся с умственной отсталостью (интеллектуальными нарушениями) от 11 марта 2016 г. № ВК-452/07;</w:t>
      </w:r>
      <w:r w:rsidR="001F2C29" w:rsidRPr="008152D7">
        <w:rPr>
          <w:bCs/>
        </w:rPr>
        <w:t xml:space="preserve"> Приказы МО и Н РФ «</w:t>
      </w:r>
      <w:r w:rsidR="0096374C" w:rsidRPr="008152D7">
        <w:rPr>
          <w:bCs/>
        </w:rPr>
        <w:t>О центрах психолого-педагогической, медицинской и социальной помощи» от 14 июля 2014 г. № ВК-1440/07</w:t>
      </w:r>
      <w:r w:rsidR="001F2C29" w:rsidRPr="008152D7">
        <w:rPr>
          <w:bCs/>
        </w:rPr>
        <w:t xml:space="preserve">, </w:t>
      </w:r>
      <w:r w:rsidR="0096374C" w:rsidRPr="008152D7">
        <w:rPr>
          <w:bCs/>
        </w:rPr>
        <w:t>«О совершенствовании деятельности центров психолого-педагогической, медицинской и социальной помощи» от 10 февраля 2015г. № ВК-268/07</w:t>
      </w:r>
      <w:r w:rsidR="001F2C29" w:rsidRPr="008152D7">
        <w:rPr>
          <w:bCs/>
        </w:rPr>
        <w:t xml:space="preserve">, </w:t>
      </w:r>
      <w:r w:rsidR="0096374C" w:rsidRPr="008152D7">
        <w:rPr>
          <w:bCs/>
        </w:rPr>
        <w:t xml:space="preserve">«О совершенствовании деятельности психолого-медико-педагогических </w:t>
      </w:r>
      <w:r w:rsidR="0096374C" w:rsidRPr="00560AB4">
        <w:rPr>
          <w:bCs/>
        </w:rPr>
        <w:t>комиссий</w:t>
      </w:r>
      <w:r w:rsidR="00560AB4">
        <w:rPr>
          <w:bCs/>
        </w:rPr>
        <w:t>»</w:t>
      </w:r>
      <w:r w:rsidR="0096374C" w:rsidRPr="00560AB4">
        <w:rPr>
          <w:bCs/>
        </w:rPr>
        <w:t xml:space="preserve"> о</w:t>
      </w:r>
      <w:r w:rsidR="0096374C" w:rsidRPr="008152D7">
        <w:rPr>
          <w:bCs/>
        </w:rPr>
        <w:t>т 23 мая 2016 г. № ВК-1074/07 г.</w:t>
      </w:r>
      <w:r w:rsidR="001F2C29" w:rsidRPr="008152D7">
        <w:rPr>
          <w:bCs/>
        </w:rPr>
        <w:t xml:space="preserve"> и другие.</w:t>
      </w:r>
    </w:p>
    <w:p w:rsidR="001F2C29" w:rsidRPr="008152D7" w:rsidRDefault="00B51B0A" w:rsidP="008152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</w:rPr>
      </w:pPr>
      <w:r w:rsidRPr="008152D7">
        <w:rPr>
          <w:bCs/>
          <w:color w:val="000000"/>
        </w:rPr>
        <w:t xml:space="preserve">Многолетний опыт работы в </w:t>
      </w:r>
      <w:r w:rsidR="00DD23F6" w:rsidRPr="008152D7">
        <w:rPr>
          <w:bCs/>
          <w:color w:val="000000"/>
        </w:rPr>
        <w:t xml:space="preserve">образовательных учреждениях, </w:t>
      </w:r>
      <w:r w:rsidR="00DD23F6" w:rsidRPr="008152D7">
        <w:t xml:space="preserve">реализующих адаптированные основные общеобразовательные программы (АООП), коррекционные практики и технологии обучения, воспитания, реабилитации </w:t>
      </w:r>
      <w:r w:rsidR="00A45233" w:rsidRPr="008152D7">
        <w:t>обучающихся</w:t>
      </w:r>
      <w:r w:rsidR="00DD23F6" w:rsidRPr="008152D7">
        <w:t xml:space="preserve"> с ОВЗ, позволил нам осуществить построение собственной модели социального партнерства </w:t>
      </w:r>
      <w:r w:rsidR="00A45233" w:rsidRPr="008152D7">
        <w:t>применительно к</w:t>
      </w:r>
      <w:r w:rsidR="00DD23F6" w:rsidRPr="008152D7">
        <w:t xml:space="preserve"> области инклюзивного образования. При этом мы </w:t>
      </w:r>
      <w:r w:rsidR="001F2C29" w:rsidRPr="008152D7">
        <w:rPr>
          <w:color w:val="000000"/>
          <w:shd w:val="clear" w:color="auto" w:fill="FFFFFF"/>
        </w:rPr>
        <w:t>ориент</w:t>
      </w:r>
      <w:r w:rsidR="00DD23F6" w:rsidRPr="008152D7">
        <w:rPr>
          <w:color w:val="000000"/>
          <w:shd w:val="clear" w:color="auto" w:fill="FFFFFF"/>
        </w:rPr>
        <w:t xml:space="preserve">ировались </w:t>
      </w:r>
      <w:r w:rsidR="001F2C29" w:rsidRPr="008152D7">
        <w:rPr>
          <w:color w:val="000000"/>
          <w:shd w:val="clear" w:color="auto" w:fill="FFFFFF"/>
        </w:rPr>
        <w:t xml:space="preserve">на </w:t>
      </w:r>
      <w:r w:rsidR="00A45233" w:rsidRPr="008152D7">
        <w:rPr>
          <w:color w:val="000000"/>
          <w:shd w:val="clear" w:color="auto" w:fill="FFFFFF"/>
        </w:rPr>
        <w:t xml:space="preserve">главную </w:t>
      </w:r>
      <w:r w:rsidR="00A45233" w:rsidRPr="008152D7">
        <w:rPr>
          <w:i/>
          <w:color w:val="000000"/>
          <w:shd w:val="clear" w:color="auto" w:fill="FFFFFF"/>
        </w:rPr>
        <w:t>цель</w:t>
      </w:r>
      <w:r w:rsidR="001F2C29" w:rsidRPr="008152D7">
        <w:rPr>
          <w:bCs/>
          <w:i/>
          <w:color w:val="000000"/>
        </w:rPr>
        <w:t>:</w:t>
      </w:r>
      <w:r w:rsidR="00D756CE">
        <w:rPr>
          <w:bCs/>
          <w:color w:val="000000"/>
        </w:rPr>
        <w:t>   </w:t>
      </w:r>
      <w:r w:rsidR="00A45233" w:rsidRPr="008152D7">
        <w:rPr>
          <w:bCs/>
          <w:color w:val="000000"/>
        </w:rPr>
        <w:t>повышение эффективности и качества инклюзивного образования.</w:t>
      </w:r>
    </w:p>
    <w:p w:rsidR="00A45233" w:rsidRPr="000323A1" w:rsidRDefault="00A45233" w:rsidP="008152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</w:rPr>
      </w:pPr>
      <w:r w:rsidRPr="008152D7">
        <w:rPr>
          <w:bCs/>
          <w:color w:val="000000"/>
        </w:rPr>
        <w:t xml:space="preserve">Достижение этой цели возможно при решении </w:t>
      </w:r>
      <w:r w:rsidRPr="000323A1">
        <w:rPr>
          <w:bCs/>
          <w:i/>
          <w:color w:val="000000"/>
        </w:rPr>
        <w:t>следующих задач:</w:t>
      </w:r>
    </w:p>
    <w:p w:rsidR="001F2C29" w:rsidRPr="008152D7" w:rsidRDefault="00A45233" w:rsidP="008152D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8152D7">
        <w:rPr>
          <w:color w:val="000000"/>
        </w:rPr>
        <w:t xml:space="preserve">внедрение </w:t>
      </w:r>
      <w:r w:rsidR="001F2C29" w:rsidRPr="008152D7">
        <w:rPr>
          <w:color w:val="000000"/>
        </w:rPr>
        <w:t>единого подхода к реализации государственной политики в области инклюзивного образования;</w:t>
      </w:r>
    </w:p>
    <w:p w:rsidR="00A45233" w:rsidRPr="008152D7" w:rsidRDefault="00A45233" w:rsidP="008152D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8152D7">
        <w:rPr>
          <w:color w:val="000000"/>
        </w:rPr>
        <w:t>взаимодействие в разработке и реализации педагогических инноваций в организации инклюзивной практики;</w:t>
      </w:r>
    </w:p>
    <w:p w:rsidR="00D11090" w:rsidRPr="00D11090" w:rsidRDefault="00A45233" w:rsidP="008152D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D11090">
        <w:rPr>
          <w:color w:val="000000"/>
        </w:rPr>
        <w:t>повышение квалификации педагогов образовательных учреждений, внедряющих инклюзивную практику;</w:t>
      </w:r>
    </w:p>
    <w:p w:rsidR="00A45233" w:rsidRPr="008152D7" w:rsidRDefault="00A45233" w:rsidP="008152D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D11090">
        <w:rPr>
          <w:color w:val="000000"/>
        </w:rPr>
        <w:t xml:space="preserve">организация </w:t>
      </w:r>
      <w:r w:rsidRPr="008152D7">
        <w:t>методического, материально-технического, программно-информационного и кадрового сопровождения образовательного процесса обучающихся с ОВЗ в условиях инклюзии.</w:t>
      </w:r>
    </w:p>
    <w:p w:rsidR="001F2C29" w:rsidRPr="008152D7" w:rsidRDefault="001F2C29" w:rsidP="008152D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8152D7">
        <w:rPr>
          <w:color w:val="000000"/>
        </w:rPr>
        <w:t>организаци</w:t>
      </w:r>
      <w:r w:rsidR="009A4432" w:rsidRPr="008152D7">
        <w:rPr>
          <w:color w:val="000000"/>
        </w:rPr>
        <w:t>я</w:t>
      </w:r>
      <w:r w:rsidRPr="008152D7">
        <w:rPr>
          <w:color w:val="000000"/>
        </w:rPr>
        <w:t xml:space="preserve"> мониторинга деятельности образовательных учреждений</w:t>
      </w:r>
      <w:r w:rsidR="00FD4997" w:rsidRPr="008152D7">
        <w:rPr>
          <w:color w:val="000000"/>
        </w:rPr>
        <w:t xml:space="preserve">, </w:t>
      </w:r>
      <w:r w:rsidR="00A45233" w:rsidRPr="008152D7">
        <w:rPr>
          <w:color w:val="000000"/>
        </w:rPr>
        <w:t xml:space="preserve">внедряющих </w:t>
      </w:r>
      <w:r w:rsidR="00FD4997" w:rsidRPr="008152D7">
        <w:rPr>
          <w:color w:val="000000"/>
        </w:rPr>
        <w:t>практику инклюзивного образования</w:t>
      </w:r>
      <w:r w:rsidR="00A45233" w:rsidRPr="008152D7">
        <w:rPr>
          <w:color w:val="000000"/>
        </w:rPr>
        <w:t>, направленного на экспертизу качества его реализации.</w:t>
      </w:r>
    </w:p>
    <w:p w:rsidR="00EC3526" w:rsidRPr="008152D7" w:rsidRDefault="00EC3526" w:rsidP="008152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152D7">
        <w:rPr>
          <w:color w:val="000000"/>
          <w:shd w:val="clear" w:color="auto" w:fill="FFFFFF"/>
        </w:rPr>
        <w:t xml:space="preserve">При </w:t>
      </w:r>
      <w:r w:rsidR="00FD4997" w:rsidRPr="008152D7">
        <w:rPr>
          <w:color w:val="000000"/>
          <w:shd w:val="clear" w:color="auto" w:fill="FFFFFF"/>
        </w:rPr>
        <w:t xml:space="preserve">разработке </w:t>
      </w:r>
      <w:r w:rsidR="00FD4997" w:rsidRPr="008152D7">
        <w:t>модели социального партнерства в области инклюзивного образования</w:t>
      </w:r>
      <w:r w:rsidRPr="008152D7">
        <w:rPr>
          <w:color w:val="000000"/>
          <w:shd w:val="clear" w:color="auto" w:fill="FFFFFF"/>
        </w:rPr>
        <w:t xml:space="preserve"> мы придерживались мнения, что </w:t>
      </w:r>
      <w:r w:rsidRPr="008152D7">
        <w:rPr>
          <w:bCs/>
          <w:i/>
          <w:color w:val="000000"/>
        </w:rPr>
        <w:t>субъектами данного социального партнерства</w:t>
      </w:r>
      <w:r w:rsidRPr="008152D7">
        <w:rPr>
          <w:color w:val="000000"/>
        </w:rPr>
        <w:t> могут выступать:</w:t>
      </w:r>
    </w:p>
    <w:p w:rsidR="00EC3526" w:rsidRPr="008152D7" w:rsidRDefault="00EC3526" w:rsidP="008152D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8152D7">
        <w:rPr>
          <w:color w:val="000000"/>
        </w:rPr>
        <w:t>органы управления образованием</w:t>
      </w:r>
      <w:r w:rsidR="00A45233" w:rsidRPr="008152D7">
        <w:rPr>
          <w:color w:val="000000"/>
        </w:rPr>
        <w:t>, социальной сферой и здраво</w:t>
      </w:r>
      <w:r w:rsidR="008C727D">
        <w:rPr>
          <w:color w:val="000000"/>
        </w:rPr>
        <w:t>о</w:t>
      </w:r>
      <w:r w:rsidR="00A45233" w:rsidRPr="008152D7">
        <w:rPr>
          <w:color w:val="000000"/>
        </w:rPr>
        <w:t>хранения</w:t>
      </w:r>
      <w:r w:rsidRPr="008152D7">
        <w:rPr>
          <w:color w:val="000000"/>
        </w:rPr>
        <w:t>;</w:t>
      </w:r>
    </w:p>
    <w:p w:rsidR="003F5050" w:rsidRPr="008152D7" w:rsidRDefault="003F5050" w:rsidP="008152D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8152D7">
        <w:rPr>
          <w:color w:val="000000"/>
        </w:rPr>
        <w:lastRenderedPageBreak/>
        <w:t>образовательные</w:t>
      </w:r>
      <w:r w:rsidR="00A45233" w:rsidRPr="008152D7">
        <w:rPr>
          <w:color w:val="000000"/>
        </w:rPr>
        <w:t>,</w:t>
      </w:r>
      <w:r w:rsidRPr="008152D7">
        <w:rPr>
          <w:color w:val="000000"/>
        </w:rPr>
        <w:t xml:space="preserve"> медицинские</w:t>
      </w:r>
      <w:r w:rsidR="00A45233" w:rsidRPr="008152D7">
        <w:rPr>
          <w:color w:val="000000"/>
        </w:rPr>
        <w:t>, социальные, право</w:t>
      </w:r>
      <w:r w:rsidR="00560AB4">
        <w:rPr>
          <w:color w:val="000000"/>
        </w:rPr>
        <w:t xml:space="preserve">охранительные, культурные, </w:t>
      </w:r>
      <w:r w:rsidR="00A45233" w:rsidRPr="008152D7">
        <w:rPr>
          <w:color w:val="000000"/>
        </w:rPr>
        <w:t xml:space="preserve">спортивные </w:t>
      </w:r>
      <w:r w:rsidRPr="008152D7">
        <w:rPr>
          <w:color w:val="000000"/>
        </w:rPr>
        <w:t>учреждения различного типа;</w:t>
      </w:r>
    </w:p>
    <w:p w:rsidR="00EC3526" w:rsidRPr="008152D7" w:rsidRDefault="00EC3526" w:rsidP="008152D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8152D7">
        <w:rPr>
          <w:color w:val="000000"/>
        </w:rPr>
        <w:t>обучающи</w:t>
      </w:r>
      <w:r w:rsidR="008C727D">
        <w:rPr>
          <w:color w:val="000000"/>
        </w:rPr>
        <w:t>е</w:t>
      </w:r>
      <w:r w:rsidRPr="008152D7">
        <w:rPr>
          <w:color w:val="000000"/>
        </w:rPr>
        <w:t>ся с ОВЗ</w:t>
      </w:r>
      <w:r w:rsidR="00A45233" w:rsidRPr="008152D7">
        <w:rPr>
          <w:color w:val="000000"/>
        </w:rPr>
        <w:t>, в т.ч. дети-инвалиды</w:t>
      </w:r>
      <w:r w:rsidRPr="008152D7">
        <w:rPr>
          <w:color w:val="000000"/>
        </w:rPr>
        <w:t>;</w:t>
      </w:r>
    </w:p>
    <w:p w:rsidR="00EC3526" w:rsidRPr="008152D7" w:rsidRDefault="00EC3526" w:rsidP="008152D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8152D7">
        <w:rPr>
          <w:color w:val="000000"/>
        </w:rPr>
        <w:t>родители (законные представители) обучающихся с ОВЗ</w:t>
      </w:r>
      <w:r w:rsidR="003F5050" w:rsidRPr="008152D7">
        <w:rPr>
          <w:color w:val="000000"/>
        </w:rPr>
        <w:t>;</w:t>
      </w:r>
    </w:p>
    <w:p w:rsidR="00A45233" w:rsidRPr="008152D7" w:rsidRDefault="003F5050" w:rsidP="008152D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8152D7">
        <w:rPr>
          <w:color w:val="000000"/>
        </w:rPr>
        <w:t>общественные, государственные организации</w:t>
      </w:r>
      <w:r w:rsidR="00AD53AD">
        <w:rPr>
          <w:color w:val="000000"/>
        </w:rPr>
        <w:t>;</w:t>
      </w:r>
    </w:p>
    <w:p w:rsidR="003F5050" w:rsidRPr="008152D7" w:rsidRDefault="00A45233" w:rsidP="008152D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8152D7">
        <w:rPr>
          <w:color w:val="000000"/>
        </w:rPr>
        <w:t>зарубежные партнеры</w:t>
      </w:r>
      <w:r w:rsidR="003F5050" w:rsidRPr="008152D7">
        <w:rPr>
          <w:color w:val="000000"/>
        </w:rPr>
        <w:t>.</w:t>
      </w:r>
    </w:p>
    <w:p w:rsidR="00892F77" w:rsidRPr="008152D7" w:rsidRDefault="00474091" w:rsidP="008152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8152D7">
        <w:rPr>
          <w:color w:val="000000"/>
          <w:shd w:val="clear" w:color="auto" w:fill="FFFFFF"/>
        </w:rPr>
        <w:t>На первоначальн</w:t>
      </w:r>
      <w:r w:rsidR="00AD6ACD" w:rsidRPr="008152D7">
        <w:rPr>
          <w:color w:val="000000"/>
          <w:shd w:val="clear" w:color="auto" w:fill="FFFFFF"/>
        </w:rPr>
        <w:t>ом</w:t>
      </w:r>
      <w:r w:rsidRPr="008152D7">
        <w:rPr>
          <w:color w:val="000000"/>
          <w:shd w:val="clear" w:color="auto" w:fill="FFFFFF"/>
        </w:rPr>
        <w:t xml:space="preserve"> этап</w:t>
      </w:r>
      <w:r w:rsidR="00AD6ACD" w:rsidRPr="008152D7">
        <w:rPr>
          <w:color w:val="000000"/>
          <w:shd w:val="clear" w:color="auto" w:fill="FFFFFF"/>
        </w:rPr>
        <w:t>е</w:t>
      </w:r>
      <w:r w:rsidRPr="008152D7">
        <w:rPr>
          <w:color w:val="000000"/>
          <w:shd w:val="clear" w:color="auto" w:fill="FFFFFF"/>
        </w:rPr>
        <w:t xml:space="preserve"> построения системы социального партнерства в инклюзивно</w:t>
      </w:r>
      <w:r w:rsidR="00AD6ACD" w:rsidRPr="008152D7">
        <w:rPr>
          <w:color w:val="000000"/>
          <w:shd w:val="clear" w:color="auto" w:fill="FFFFFF"/>
        </w:rPr>
        <w:t>м образовании</w:t>
      </w:r>
      <w:r w:rsidRPr="008152D7">
        <w:rPr>
          <w:color w:val="000000"/>
          <w:shd w:val="clear" w:color="auto" w:fill="FFFFFF"/>
        </w:rPr>
        <w:t xml:space="preserve"> важным было создать кластер у</w:t>
      </w:r>
      <w:r w:rsidRPr="008152D7">
        <w:t xml:space="preserve">чреждений-партнеров. Такими </w:t>
      </w:r>
      <w:r w:rsidR="00AD6ACD" w:rsidRPr="008152D7">
        <w:t>учреждениями выступили</w:t>
      </w:r>
      <w:r w:rsidR="00892F77" w:rsidRPr="008152D7">
        <w:rPr>
          <w:color w:val="000000"/>
          <w:shd w:val="clear" w:color="auto" w:fill="FFFFFF"/>
        </w:rPr>
        <w:t>:</w:t>
      </w:r>
    </w:p>
    <w:p w:rsidR="00892F77" w:rsidRPr="008152D7" w:rsidRDefault="00560AB4" w:rsidP="008152D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г</w:t>
      </w:r>
      <w:r w:rsidR="00AD53AD" w:rsidRPr="00AD53AD">
        <w:rPr>
          <w:color w:val="000000"/>
          <w:shd w:val="clear" w:color="auto" w:fill="FFFFFF"/>
        </w:rPr>
        <w:t xml:space="preserve">осударственное бюджетное учреждение дополнительного образования </w:t>
      </w:r>
      <w:r w:rsidR="00892F77" w:rsidRPr="008152D7">
        <w:rPr>
          <w:color w:val="000000"/>
          <w:shd w:val="clear" w:color="auto" w:fill="FFFFFF"/>
        </w:rPr>
        <w:t>Центр психолого-педагогической, медицинской и социальной помощи Невского района;</w:t>
      </w:r>
    </w:p>
    <w:p w:rsidR="00892F77" w:rsidRPr="008152D7" w:rsidRDefault="00560AB4" w:rsidP="008152D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т</w:t>
      </w:r>
      <w:r w:rsidR="00892F77" w:rsidRPr="008152D7">
        <w:rPr>
          <w:color w:val="000000"/>
          <w:shd w:val="clear" w:color="auto" w:fill="FFFFFF"/>
        </w:rPr>
        <w:t>ерриториальная психолого-медико-педагогическая комиссия</w:t>
      </w:r>
      <w:r w:rsidR="00204C94">
        <w:rPr>
          <w:color w:val="000000"/>
          <w:shd w:val="clear" w:color="auto" w:fill="FFFFFF"/>
        </w:rPr>
        <w:t xml:space="preserve"> </w:t>
      </w:r>
      <w:r w:rsidR="000323A1" w:rsidRPr="008152D7">
        <w:rPr>
          <w:color w:val="000000"/>
          <w:shd w:val="clear" w:color="auto" w:fill="FFFFFF"/>
        </w:rPr>
        <w:t>Невского района</w:t>
      </w:r>
      <w:r w:rsidR="00AD53AD">
        <w:rPr>
          <w:color w:val="000000"/>
          <w:shd w:val="clear" w:color="auto" w:fill="FFFFFF"/>
        </w:rPr>
        <w:t xml:space="preserve"> Санкт-Петербурга</w:t>
      </w:r>
      <w:r w:rsidR="00892F77" w:rsidRPr="008152D7">
        <w:rPr>
          <w:color w:val="000000"/>
          <w:shd w:val="clear" w:color="auto" w:fill="FFFFFF"/>
        </w:rPr>
        <w:t>;</w:t>
      </w:r>
    </w:p>
    <w:p w:rsidR="00892F77" w:rsidRPr="008152D7" w:rsidRDefault="00560AB4" w:rsidP="008152D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</w:t>
      </w:r>
      <w:r w:rsidR="00892F77" w:rsidRPr="008152D7">
        <w:rPr>
          <w:color w:val="000000"/>
          <w:shd w:val="clear" w:color="auto" w:fill="FFFFFF"/>
        </w:rPr>
        <w:t>нформационно-методический центр Невского района</w:t>
      </w:r>
      <w:r w:rsidR="00496D4E">
        <w:rPr>
          <w:color w:val="000000"/>
          <w:shd w:val="clear" w:color="auto" w:fill="FFFFFF"/>
        </w:rPr>
        <w:t xml:space="preserve"> Санкт-Петербурга</w:t>
      </w:r>
      <w:r w:rsidR="00892F77" w:rsidRPr="008152D7">
        <w:rPr>
          <w:color w:val="000000"/>
          <w:shd w:val="clear" w:color="auto" w:fill="FFFFFF"/>
        </w:rPr>
        <w:t>;</w:t>
      </w:r>
    </w:p>
    <w:p w:rsidR="00892F77" w:rsidRPr="008152D7" w:rsidRDefault="00892F77" w:rsidP="008152D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hd w:val="clear" w:color="auto" w:fill="FFFFFF"/>
        </w:rPr>
      </w:pPr>
      <w:r w:rsidRPr="008152D7">
        <w:rPr>
          <w:color w:val="000000"/>
          <w:shd w:val="clear" w:color="auto" w:fill="FFFFFF"/>
        </w:rPr>
        <w:t>образовательные учреждения, реализующие адаптированные основные образовательные программы (АООП);</w:t>
      </w:r>
    </w:p>
    <w:p w:rsidR="00892F77" w:rsidRPr="008152D7" w:rsidRDefault="00892F77" w:rsidP="008152D7">
      <w:pPr>
        <w:pStyle w:val="a5"/>
        <w:numPr>
          <w:ilvl w:val="0"/>
          <w:numId w:val="12"/>
        </w:numPr>
        <w:spacing w:line="360" w:lineRule="auto"/>
        <w:ind w:left="0" w:firstLine="709"/>
        <w:jc w:val="both"/>
        <w:rPr>
          <w:rStyle w:val="a6"/>
          <w:b w:val="0"/>
          <w:bCs/>
        </w:rPr>
      </w:pPr>
      <w:r w:rsidRPr="008152D7">
        <w:rPr>
          <w:rStyle w:val="a6"/>
          <w:b w:val="0"/>
          <w:bCs/>
        </w:rPr>
        <w:t>образовательн</w:t>
      </w:r>
      <w:r w:rsidR="00A45233" w:rsidRPr="008152D7">
        <w:rPr>
          <w:rStyle w:val="a6"/>
          <w:b w:val="0"/>
          <w:bCs/>
        </w:rPr>
        <w:t>ые</w:t>
      </w:r>
      <w:r w:rsidRPr="008152D7">
        <w:rPr>
          <w:rStyle w:val="a6"/>
          <w:b w:val="0"/>
          <w:bCs/>
        </w:rPr>
        <w:t xml:space="preserve"> учреждени</w:t>
      </w:r>
      <w:r w:rsidR="00A45233" w:rsidRPr="008152D7">
        <w:rPr>
          <w:rStyle w:val="a6"/>
          <w:b w:val="0"/>
          <w:bCs/>
        </w:rPr>
        <w:t>я</w:t>
      </w:r>
      <w:r w:rsidRPr="008152D7">
        <w:rPr>
          <w:rStyle w:val="a6"/>
          <w:b w:val="0"/>
          <w:bCs/>
        </w:rPr>
        <w:t>, реализующ</w:t>
      </w:r>
      <w:r w:rsidR="008C727D">
        <w:rPr>
          <w:rStyle w:val="a6"/>
          <w:b w:val="0"/>
          <w:bCs/>
        </w:rPr>
        <w:t>и</w:t>
      </w:r>
      <w:r w:rsidRPr="008152D7">
        <w:rPr>
          <w:rStyle w:val="a6"/>
          <w:b w:val="0"/>
          <w:bCs/>
        </w:rPr>
        <w:t>е инклюзивную практику;</w:t>
      </w:r>
    </w:p>
    <w:p w:rsidR="00892F77" w:rsidRPr="008152D7" w:rsidRDefault="00892F77" w:rsidP="008152D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a6"/>
          <w:b w:val="0"/>
          <w:color w:val="000000"/>
          <w:shd w:val="clear" w:color="auto" w:fill="FFFFFF"/>
        </w:rPr>
      </w:pPr>
      <w:r w:rsidRPr="008152D7">
        <w:rPr>
          <w:rStyle w:val="a6"/>
          <w:b w:val="0"/>
          <w:bCs/>
        </w:rPr>
        <w:t>социальные партнеры образовательных учреждений.</w:t>
      </w:r>
    </w:p>
    <w:p w:rsidR="00892F77" w:rsidRPr="008152D7" w:rsidRDefault="000323A1" w:rsidP="008152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>
        <w:rPr>
          <w:rStyle w:val="a6"/>
          <w:b w:val="0"/>
          <w:bCs/>
        </w:rPr>
        <w:t>О</w:t>
      </w:r>
      <w:r w:rsidR="00447FBB" w:rsidRPr="008152D7">
        <w:rPr>
          <w:rStyle w:val="a6"/>
          <w:b w:val="0"/>
          <w:bCs/>
        </w:rPr>
        <w:t>дной из о</w:t>
      </w:r>
      <w:r w:rsidR="00892F77" w:rsidRPr="008152D7">
        <w:rPr>
          <w:rStyle w:val="a6"/>
          <w:b w:val="0"/>
          <w:bCs/>
        </w:rPr>
        <w:t>порн</w:t>
      </w:r>
      <w:r w:rsidR="00447FBB" w:rsidRPr="008152D7">
        <w:rPr>
          <w:rStyle w:val="a6"/>
          <w:b w:val="0"/>
          <w:bCs/>
        </w:rPr>
        <w:t>ых</w:t>
      </w:r>
      <w:r w:rsidR="00892F77" w:rsidRPr="008152D7">
        <w:rPr>
          <w:rStyle w:val="a6"/>
          <w:b w:val="0"/>
          <w:bCs/>
        </w:rPr>
        <w:t xml:space="preserve"> площад</w:t>
      </w:r>
      <w:r w:rsidR="00447FBB" w:rsidRPr="008152D7">
        <w:rPr>
          <w:rStyle w:val="a6"/>
          <w:b w:val="0"/>
          <w:bCs/>
        </w:rPr>
        <w:t>ок</w:t>
      </w:r>
      <w:r w:rsidR="00204C94">
        <w:rPr>
          <w:rStyle w:val="a6"/>
          <w:b w:val="0"/>
          <w:bCs/>
        </w:rPr>
        <w:t xml:space="preserve"> </w:t>
      </w:r>
      <w:r w:rsidR="00AD6ACD" w:rsidRPr="008152D7">
        <w:rPr>
          <w:rStyle w:val="a6"/>
          <w:b w:val="0"/>
          <w:bCs/>
        </w:rPr>
        <w:t xml:space="preserve">среди данных учреждений </w:t>
      </w:r>
      <w:r>
        <w:rPr>
          <w:rStyle w:val="a6"/>
          <w:b w:val="0"/>
          <w:bCs/>
        </w:rPr>
        <w:t>стало</w:t>
      </w:r>
      <w:r w:rsidR="00AD6ACD" w:rsidRPr="008152D7">
        <w:rPr>
          <w:rStyle w:val="a6"/>
          <w:b w:val="0"/>
          <w:bCs/>
        </w:rPr>
        <w:t xml:space="preserve"> ГБОУ </w:t>
      </w:r>
      <w:r w:rsidR="00892F77" w:rsidRPr="008152D7">
        <w:rPr>
          <w:rStyle w:val="a6"/>
          <w:b w:val="0"/>
          <w:bCs/>
        </w:rPr>
        <w:t>школа №34 Невского района Санкт-Петербурга.</w:t>
      </w:r>
    </w:p>
    <w:p w:rsidR="000323A1" w:rsidRPr="000323A1" w:rsidRDefault="005C3474" w:rsidP="008152D7">
      <w:pPr>
        <w:tabs>
          <w:tab w:val="left" w:pos="11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52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Следующим </w:t>
      </w:r>
      <w:r w:rsidR="00560A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этапом развития</w:t>
      </w:r>
      <w:r w:rsidRPr="008152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системы социального партнерства в инклюзивном образовании явилась разработка </w:t>
      </w:r>
      <w:r w:rsidRPr="000323A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м</w:t>
      </w:r>
      <w:r w:rsidRPr="000323A1">
        <w:rPr>
          <w:rFonts w:ascii="Times New Roman" w:hAnsi="Times New Roman"/>
          <w:i/>
          <w:sz w:val="24"/>
          <w:szCs w:val="24"/>
        </w:rPr>
        <w:t>одел</w:t>
      </w:r>
      <w:r w:rsidR="006528F0" w:rsidRPr="000323A1">
        <w:rPr>
          <w:rFonts w:ascii="Times New Roman" w:hAnsi="Times New Roman"/>
          <w:i/>
          <w:sz w:val="24"/>
          <w:szCs w:val="24"/>
        </w:rPr>
        <w:t>и</w:t>
      </w:r>
      <w:r w:rsidRPr="000323A1">
        <w:rPr>
          <w:rFonts w:ascii="Times New Roman" w:hAnsi="Times New Roman"/>
          <w:i/>
          <w:sz w:val="24"/>
          <w:szCs w:val="24"/>
        </w:rPr>
        <w:t xml:space="preserve"> использования потенциала социального партнерства</w:t>
      </w:r>
      <w:r w:rsidRPr="008152D7">
        <w:rPr>
          <w:rFonts w:ascii="Times New Roman" w:hAnsi="Times New Roman"/>
          <w:sz w:val="24"/>
          <w:szCs w:val="24"/>
        </w:rPr>
        <w:t xml:space="preserve"> при реализации образовательных программ и проектов, направленных на обеспечение качественного инклюзивного образования, базиру</w:t>
      </w:r>
      <w:r w:rsidR="00EB76B9" w:rsidRPr="008152D7">
        <w:rPr>
          <w:rFonts w:ascii="Times New Roman" w:hAnsi="Times New Roman"/>
          <w:sz w:val="24"/>
          <w:szCs w:val="24"/>
        </w:rPr>
        <w:t xml:space="preserve">ющегося </w:t>
      </w:r>
      <w:r w:rsidRPr="008152D7">
        <w:rPr>
          <w:rFonts w:ascii="Times New Roman" w:hAnsi="Times New Roman"/>
          <w:sz w:val="24"/>
          <w:szCs w:val="24"/>
        </w:rPr>
        <w:t xml:space="preserve">на распространении накопленного опыта и практики сопровождения обучающихся с </w:t>
      </w:r>
      <w:r w:rsidR="00EB76B9" w:rsidRPr="008152D7">
        <w:rPr>
          <w:rFonts w:ascii="Times New Roman" w:hAnsi="Times New Roman"/>
          <w:sz w:val="24"/>
          <w:szCs w:val="24"/>
        </w:rPr>
        <w:t>ОВЗ</w:t>
      </w:r>
      <w:r w:rsidRPr="008152D7">
        <w:rPr>
          <w:rFonts w:ascii="Times New Roman" w:hAnsi="Times New Roman"/>
          <w:sz w:val="24"/>
          <w:szCs w:val="24"/>
        </w:rPr>
        <w:t xml:space="preserve"> для создания единого равноправного образовательного пространства. </w:t>
      </w:r>
      <w:r w:rsidR="00E50C4F">
        <w:rPr>
          <w:rFonts w:ascii="Times New Roman" w:hAnsi="Times New Roman"/>
          <w:sz w:val="24"/>
          <w:szCs w:val="24"/>
        </w:rPr>
        <w:t>Именно т</w:t>
      </w:r>
      <w:r w:rsidR="00EB76B9" w:rsidRPr="008152D7">
        <w:rPr>
          <w:rFonts w:ascii="Times New Roman" w:hAnsi="Times New Roman"/>
          <w:sz w:val="24"/>
          <w:szCs w:val="24"/>
        </w:rPr>
        <w:t xml:space="preserve">акой моделью выступил </w:t>
      </w:r>
      <w:r w:rsidR="00EB76B9" w:rsidRPr="000323A1">
        <w:rPr>
          <w:rFonts w:ascii="Times New Roman" w:hAnsi="Times New Roman"/>
          <w:sz w:val="24"/>
          <w:szCs w:val="24"/>
        </w:rPr>
        <w:t>Пункт инклюзивного образования (ПИО)</w:t>
      </w:r>
      <w:r w:rsidR="000933D8" w:rsidRPr="000323A1">
        <w:rPr>
          <w:rFonts w:ascii="Times New Roman" w:hAnsi="Times New Roman"/>
          <w:sz w:val="24"/>
          <w:szCs w:val="24"/>
        </w:rPr>
        <w:t xml:space="preserve">. </w:t>
      </w:r>
    </w:p>
    <w:p w:rsidR="00EB76B9" w:rsidRPr="008152D7" w:rsidRDefault="000933D8" w:rsidP="008152D7">
      <w:pPr>
        <w:tabs>
          <w:tab w:val="left" w:pos="11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23A1">
        <w:rPr>
          <w:rFonts w:ascii="Times New Roman" w:hAnsi="Times New Roman"/>
          <w:b/>
          <w:sz w:val="24"/>
          <w:szCs w:val="24"/>
        </w:rPr>
        <w:t>Пункт инклюзивного образования</w:t>
      </w:r>
      <w:r w:rsidR="00F001BD">
        <w:rPr>
          <w:rFonts w:ascii="Times New Roman" w:hAnsi="Times New Roman"/>
          <w:sz w:val="24"/>
          <w:szCs w:val="24"/>
        </w:rPr>
        <w:t xml:space="preserve"> </w:t>
      </w:r>
      <w:r w:rsidRPr="008152D7">
        <w:rPr>
          <w:rFonts w:ascii="Times New Roman" w:hAnsi="Times New Roman"/>
          <w:sz w:val="24"/>
          <w:szCs w:val="24"/>
        </w:rPr>
        <w:t xml:space="preserve">- </w:t>
      </w:r>
      <w:r w:rsidR="00EB76B9" w:rsidRPr="008152D7">
        <w:rPr>
          <w:rFonts w:ascii="Times New Roman" w:hAnsi="Times New Roman"/>
          <w:sz w:val="24"/>
          <w:szCs w:val="24"/>
        </w:rPr>
        <w:t>это полифункциональная система, способная предоставить широкий спектр качественных образовательно-реабилитационных услуг на основе сетевого взаимодействия организаций.</w:t>
      </w:r>
    </w:p>
    <w:p w:rsidR="003361E4" w:rsidRPr="003361E4" w:rsidRDefault="000627FB" w:rsidP="00F001B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52D7">
        <w:rPr>
          <w:rFonts w:ascii="Times New Roman" w:hAnsi="Times New Roman"/>
          <w:sz w:val="24"/>
          <w:szCs w:val="24"/>
        </w:rPr>
        <w:t xml:space="preserve">В соответствии с целями и задачами, в структуре ПИО определены </w:t>
      </w:r>
      <w:r w:rsidRPr="000323A1">
        <w:rPr>
          <w:rFonts w:ascii="Times New Roman" w:hAnsi="Times New Roman"/>
          <w:i/>
          <w:sz w:val="24"/>
          <w:szCs w:val="24"/>
        </w:rPr>
        <w:t>три приоритетных направления деятельности:</w:t>
      </w:r>
      <w:r w:rsidRPr="008152D7">
        <w:rPr>
          <w:rFonts w:ascii="Times New Roman" w:hAnsi="Times New Roman"/>
          <w:sz w:val="24"/>
          <w:szCs w:val="24"/>
        </w:rPr>
        <w:t xml:space="preserve"> работа с инклюзивными обучающимися с ОВЗ, работа с родителями инклюзивных обучающихся с ОВЗ и работа с инклюзивными педагогами.</w:t>
      </w:r>
    </w:p>
    <w:p w:rsidR="00EE55A4" w:rsidRPr="008152D7" w:rsidRDefault="00AF3871" w:rsidP="00F001B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52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Завершающим этапом реализации системы социального партнерства в инклюзивном образовании</w:t>
      </w:r>
      <w:r w:rsidR="00560A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8152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60A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нашему мнению</w:t>
      </w:r>
      <w:r w:rsidR="00560A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8152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является </w:t>
      </w:r>
      <w:r w:rsidRPr="000323A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качественное наращивание системы сложившихся партнерских отношений, </w:t>
      </w:r>
      <w:r w:rsidRPr="008152D7">
        <w:rPr>
          <w:rFonts w:ascii="Times New Roman" w:hAnsi="Times New Roman"/>
          <w:sz w:val="24"/>
          <w:szCs w:val="24"/>
        </w:rPr>
        <w:t xml:space="preserve">формирующих коалиционные связи партнерских организаций и </w:t>
      </w:r>
      <w:r w:rsidRPr="008152D7">
        <w:rPr>
          <w:rFonts w:ascii="Times New Roman" w:hAnsi="Times New Roman"/>
          <w:sz w:val="24"/>
          <w:szCs w:val="24"/>
        </w:rPr>
        <w:lastRenderedPageBreak/>
        <w:t>родительские клубы, объединяющие общими проблемами и успехами конкретные семьи</w:t>
      </w:r>
      <w:r w:rsidR="00447FBB" w:rsidRPr="008152D7">
        <w:rPr>
          <w:rFonts w:ascii="Times New Roman" w:hAnsi="Times New Roman"/>
          <w:sz w:val="24"/>
          <w:szCs w:val="24"/>
        </w:rPr>
        <w:t xml:space="preserve">, детей в едином пространстве взаимопомощи и </w:t>
      </w:r>
      <w:r w:rsidR="00560AB4">
        <w:rPr>
          <w:rFonts w:ascii="Times New Roman" w:hAnsi="Times New Roman"/>
          <w:sz w:val="24"/>
          <w:szCs w:val="24"/>
        </w:rPr>
        <w:t>сотрудничества</w:t>
      </w:r>
      <w:r w:rsidRPr="008152D7">
        <w:rPr>
          <w:rFonts w:ascii="Times New Roman" w:hAnsi="Times New Roman"/>
          <w:sz w:val="24"/>
          <w:szCs w:val="24"/>
        </w:rPr>
        <w:t xml:space="preserve">. </w:t>
      </w:r>
    </w:p>
    <w:p w:rsidR="00AF3871" w:rsidRPr="008152D7" w:rsidRDefault="00AF3871" w:rsidP="008152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52D7">
        <w:rPr>
          <w:rFonts w:ascii="Times New Roman" w:hAnsi="Times New Roman"/>
          <w:sz w:val="24"/>
          <w:szCs w:val="24"/>
        </w:rPr>
        <w:t xml:space="preserve">В результате внедрения </w:t>
      </w:r>
      <w:r w:rsidR="00EE55A4" w:rsidRPr="008152D7">
        <w:rPr>
          <w:rFonts w:ascii="Times New Roman" w:hAnsi="Times New Roman"/>
          <w:sz w:val="24"/>
          <w:szCs w:val="24"/>
        </w:rPr>
        <w:t xml:space="preserve">подобной модели социального партнерства в области инклюзивного образования </w:t>
      </w:r>
      <w:r w:rsidRPr="008152D7">
        <w:rPr>
          <w:rFonts w:ascii="Times New Roman" w:hAnsi="Times New Roman"/>
          <w:sz w:val="24"/>
          <w:szCs w:val="24"/>
        </w:rPr>
        <w:t>очевидными являются следующие ожидаемые результаты:</w:t>
      </w:r>
    </w:p>
    <w:p w:rsidR="00AF3871" w:rsidRPr="008152D7" w:rsidRDefault="00EE55A4" w:rsidP="008152D7">
      <w:pPr>
        <w:pStyle w:val="a5"/>
        <w:numPr>
          <w:ilvl w:val="0"/>
          <w:numId w:val="14"/>
        </w:numPr>
        <w:spacing w:line="360" w:lineRule="auto"/>
        <w:ind w:left="0" w:firstLine="709"/>
        <w:jc w:val="both"/>
      </w:pPr>
      <w:r w:rsidRPr="008152D7">
        <w:t>о</w:t>
      </w:r>
      <w:r w:rsidR="00AF3871" w:rsidRPr="008152D7">
        <w:t xml:space="preserve">беспечение равных прав на качественное образование детей с </w:t>
      </w:r>
      <w:r w:rsidRPr="008152D7">
        <w:t>ОВЗ;</w:t>
      </w:r>
    </w:p>
    <w:p w:rsidR="005455F0" w:rsidRPr="008152D7" w:rsidRDefault="005455F0" w:rsidP="008152D7">
      <w:pPr>
        <w:pStyle w:val="a5"/>
        <w:numPr>
          <w:ilvl w:val="0"/>
          <w:numId w:val="14"/>
        </w:numPr>
        <w:tabs>
          <w:tab w:val="num" w:pos="720"/>
        </w:tabs>
        <w:spacing w:line="360" w:lineRule="auto"/>
        <w:ind w:left="0" w:firstLine="709"/>
        <w:jc w:val="both"/>
      </w:pPr>
      <w:r w:rsidRPr="008152D7">
        <w:t>поступательное развитие практики инклюзивного образования, повышение его качества;</w:t>
      </w:r>
    </w:p>
    <w:p w:rsidR="00EE55A4" w:rsidRPr="008152D7" w:rsidRDefault="00EE55A4" w:rsidP="008152D7">
      <w:pPr>
        <w:pStyle w:val="a5"/>
        <w:numPr>
          <w:ilvl w:val="0"/>
          <w:numId w:val="14"/>
        </w:numPr>
        <w:tabs>
          <w:tab w:val="num" w:pos="720"/>
        </w:tabs>
        <w:spacing w:line="360" w:lineRule="auto"/>
        <w:ind w:left="0" w:firstLine="709"/>
        <w:jc w:val="both"/>
      </w:pPr>
      <w:r w:rsidRPr="008152D7">
        <w:rPr>
          <w:bCs/>
        </w:rPr>
        <w:t>создание системы взаимовыгодного партнерства для всех сторон, включенных в работу с детьми с ОВЗ;</w:t>
      </w:r>
    </w:p>
    <w:p w:rsidR="00EE55A4" w:rsidRPr="008152D7" w:rsidRDefault="00EE55A4" w:rsidP="008152D7">
      <w:pPr>
        <w:pStyle w:val="a5"/>
        <w:numPr>
          <w:ilvl w:val="0"/>
          <w:numId w:val="14"/>
        </w:numPr>
        <w:spacing w:line="360" w:lineRule="auto"/>
        <w:ind w:left="0" w:firstLine="709"/>
        <w:jc w:val="both"/>
      </w:pPr>
      <w:r w:rsidRPr="008152D7">
        <w:t>т</w:t>
      </w:r>
      <w:r w:rsidR="00AF3871" w:rsidRPr="008152D7">
        <w:t xml:space="preserve">иражируемая инновационная модель </w:t>
      </w:r>
      <w:r w:rsidRPr="008152D7">
        <w:t>социального партнерства в области и</w:t>
      </w:r>
      <w:r w:rsidR="007102ED" w:rsidRPr="008152D7">
        <w:t>н</w:t>
      </w:r>
      <w:r w:rsidRPr="008152D7">
        <w:t>клюзивного образования.</w:t>
      </w:r>
    </w:p>
    <w:p w:rsidR="007102ED" w:rsidRPr="008152D7" w:rsidRDefault="007102ED" w:rsidP="008152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8152D7">
        <w:rPr>
          <w:color w:val="000000"/>
          <w:shd w:val="clear" w:color="auto" w:fill="FFFFFF"/>
        </w:rPr>
        <w:t xml:space="preserve">Резюмируя вышеизложенное, рассмотрев сущность, уровни и этапы формирования партнерских отношений, можно утверждать, что любые профессиональные, деловые или личностные контакты, выстраиваемые в открытом образовательном сообществе, обеспечиваются </w:t>
      </w:r>
      <w:r w:rsidR="00560AB4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4437421</wp:posOffset>
            </wp:positionH>
            <wp:positionV relativeFrom="paragraph">
              <wp:posOffset>554733</wp:posOffset>
            </wp:positionV>
            <wp:extent cx="1866613" cy="1927016"/>
            <wp:effectExtent l="190500" t="152400" r="171737" b="130384"/>
            <wp:wrapSquare wrapText="bothSides"/>
            <wp:docPr id="16" name="Picture 3" descr="Описание: C:\Users\1\Desktop\фото к през\IMG_3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" descr="C:\Users\1\Desktop\фото к през\IMG_3524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613" cy="19270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8152D7">
        <w:rPr>
          <w:color w:val="000000"/>
          <w:shd w:val="clear" w:color="auto" w:fill="FFFFFF"/>
        </w:rPr>
        <w:t>активным взаимодействием различных социальных групп, имеющих собственные стратегические интересы в сфере инклюзивного образования детей с ОВЗ.</w:t>
      </w:r>
      <w:r w:rsidR="006472DA" w:rsidRPr="006472DA">
        <w:rPr>
          <w:noProof/>
        </w:rPr>
        <w:t xml:space="preserve"> </w:t>
      </w:r>
    </w:p>
    <w:p w:rsidR="008152D7" w:rsidRPr="00E50C4F" w:rsidRDefault="006472DA" w:rsidP="008152D7">
      <w:pPr>
        <w:pStyle w:val="a3"/>
        <w:spacing w:before="0" w:beforeAutospacing="0" w:after="0" w:afterAutospacing="0" w:line="360" w:lineRule="auto"/>
        <w:rPr>
          <w:rFonts w:eastAsia="+mn-ea"/>
          <w:bCs/>
          <w:color w:val="000000"/>
          <w:kern w:val="24"/>
        </w:rPr>
      </w:pPr>
      <w:r>
        <w:rPr>
          <w:color w:val="000000"/>
          <w:shd w:val="clear" w:color="auto" w:fill="FFFFFF"/>
        </w:rPr>
        <w:t xml:space="preserve">            </w:t>
      </w:r>
      <w:r w:rsidR="00447FBB" w:rsidRPr="00E50C4F">
        <w:rPr>
          <w:color w:val="000000"/>
          <w:shd w:val="clear" w:color="auto" w:fill="FFFFFF"/>
        </w:rPr>
        <w:t>Новая модель практики партнерского взаимодействия, направленного</w:t>
      </w:r>
      <w:r w:rsidR="00D756CE">
        <w:t xml:space="preserve"> на </w:t>
      </w:r>
      <w:r w:rsidR="00447FBB" w:rsidRPr="00E50C4F">
        <w:t xml:space="preserve">повышение  качества инклюзивного образования, базирующегося на распространении накопленного опыта и практики сопровождения обучающихся с ОВЗ, уже доказала свою состоятельность, </w:t>
      </w:r>
      <w:r w:rsidR="00E50C4F" w:rsidRPr="00E50C4F">
        <w:t>получив высокую оценку экспертов</w:t>
      </w:r>
      <w:r w:rsidR="00447FBB" w:rsidRPr="00E50C4F">
        <w:t xml:space="preserve"> конкурс</w:t>
      </w:r>
      <w:r w:rsidR="00E50C4F" w:rsidRPr="00E50C4F">
        <w:t>а</w:t>
      </w:r>
      <w:r w:rsidR="00447FBB" w:rsidRPr="00E50C4F">
        <w:t xml:space="preserve"> между образовательными учреждениями Санкт-Петербурга, </w:t>
      </w:r>
      <w:r w:rsidR="008152D7" w:rsidRPr="00E50C4F">
        <w:rPr>
          <w:rFonts w:eastAsia="+mn-ea"/>
          <w:bCs/>
          <w:color w:val="000000"/>
          <w:kern w:val="24"/>
        </w:rPr>
        <w:t>внедряющими инновационные образовательные программы.</w:t>
      </w:r>
    </w:p>
    <w:p w:rsidR="00447FBB" w:rsidRDefault="00B9528F" w:rsidP="001D3D7A">
      <w:pPr>
        <w:pStyle w:val="a3"/>
        <w:spacing w:before="0" w:beforeAutospacing="0" w:after="0" w:afterAutospacing="0" w:line="360" w:lineRule="auto"/>
        <w:rPr>
          <w:rFonts w:eastAsia="+mn-ea"/>
          <w:bCs/>
          <w:color w:val="000000"/>
          <w:kern w:val="24"/>
        </w:rPr>
      </w:pPr>
      <w:r>
        <w:rPr>
          <w:rFonts w:eastAsia="+mn-ea"/>
          <w:bCs/>
          <w:color w:val="000000"/>
          <w:kern w:val="24"/>
        </w:rPr>
        <w:t xml:space="preserve">            </w:t>
      </w:r>
      <w:r w:rsidR="00E50C4F">
        <w:rPr>
          <w:rFonts w:eastAsia="+mn-ea"/>
          <w:bCs/>
          <w:color w:val="000000"/>
          <w:kern w:val="24"/>
        </w:rPr>
        <w:t>Таким образом, д</w:t>
      </w:r>
      <w:r w:rsidR="00654D85" w:rsidRPr="00654D85">
        <w:rPr>
          <w:rFonts w:eastAsia="+mn-ea"/>
          <w:bCs/>
          <w:color w:val="000000"/>
          <w:kern w:val="24"/>
        </w:rPr>
        <w:t xml:space="preserve">анный проект </w:t>
      </w:r>
      <w:r w:rsidR="00560AB4">
        <w:rPr>
          <w:rFonts w:eastAsia="+mn-ea"/>
          <w:bCs/>
          <w:color w:val="000000"/>
          <w:kern w:val="24"/>
        </w:rPr>
        <w:t>является</w:t>
      </w:r>
      <w:r w:rsidR="00D756CE">
        <w:rPr>
          <w:rFonts w:eastAsia="+mn-ea"/>
          <w:bCs/>
          <w:color w:val="000000"/>
          <w:kern w:val="24"/>
        </w:rPr>
        <w:t xml:space="preserve"> еще одним </w:t>
      </w:r>
      <w:r w:rsidR="00654D85">
        <w:rPr>
          <w:rFonts w:eastAsia="+mn-ea"/>
          <w:bCs/>
          <w:color w:val="000000"/>
          <w:kern w:val="24"/>
        </w:rPr>
        <w:t>реализованным звеном крупномасштабного проекта системы образования Санкт-Петербурга</w:t>
      </w:r>
      <w:r w:rsidR="00204C94">
        <w:rPr>
          <w:rFonts w:eastAsia="+mn-ea"/>
          <w:bCs/>
          <w:color w:val="000000"/>
          <w:kern w:val="24"/>
        </w:rPr>
        <w:t xml:space="preserve"> </w:t>
      </w:r>
      <w:r w:rsidR="00654D85">
        <w:rPr>
          <w:rFonts w:eastAsia="+mn-ea"/>
          <w:bCs/>
          <w:color w:val="000000"/>
          <w:kern w:val="24"/>
        </w:rPr>
        <w:t xml:space="preserve">«Берега надежды», направленного на </w:t>
      </w:r>
      <w:r w:rsidR="001D3D7A">
        <w:rPr>
          <w:rFonts w:eastAsia="+mn-ea"/>
          <w:bCs/>
          <w:color w:val="000000"/>
          <w:kern w:val="24"/>
        </w:rPr>
        <w:t xml:space="preserve">совершенствование </w:t>
      </w:r>
      <w:r w:rsidR="00654D85">
        <w:rPr>
          <w:rFonts w:eastAsia="+mn-ea"/>
          <w:bCs/>
          <w:color w:val="000000"/>
          <w:kern w:val="24"/>
        </w:rPr>
        <w:t>системы работы с обучающимися с ограниченными возможностями здоровья и детьми-инвалидами в едином образовательном пространстве нашего района.</w:t>
      </w:r>
    </w:p>
    <w:p w:rsidR="002D0E96" w:rsidRDefault="002D0E96" w:rsidP="001D3D7A">
      <w:pPr>
        <w:pStyle w:val="a3"/>
        <w:spacing w:before="0" w:beforeAutospacing="0" w:after="0" w:afterAutospacing="0" w:line="360" w:lineRule="auto"/>
        <w:rPr>
          <w:rFonts w:eastAsia="+mn-ea"/>
          <w:bCs/>
          <w:color w:val="000000"/>
          <w:kern w:val="24"/>
        </w:rPr>
      </w:pPr>
    </w:p>
    <w:p w:rsidR="003361E4" w:rsidRDefault="003361E4" w:rsidP="00D756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361E4" w:rsidRDefault="003361E4" w:rsidP="003361E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361E4" w:rsidRDefault="003361E4" w:rsidP="003361E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361E4" w:rsidRDefault="003361E4" w:rsidP="003361E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361E4" w:rsidRPr="003361E4" w:rsidRDefault="003361E4" w:rsidP="003361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61E4" w:rsidRPr="003361E4" w:rsidRDefault="003361E4" w:rsidP="003361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61E4" w:rsidRPr="003361E4" w:rsidRDefault="003361E4" w:rsidP="003361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0E96" w:rsidRPr="008152D7" w:rsidRDefault="002D0E96" w:rsidP="001D3D7A">
      <w:pPr>
        <w:pStyle w:val="a3"/>
        <w:spacing w:before="0" w:beforeAutospacing="0" w:after="0" w:afterAutospacing="0" w:line="360" w:lineRule="auto"/>
        <w:rPr>
          <w:color w:val="000000"/>
        </w:rPr>
      </w:pPr>
    </w:p>
    <w:sectPr w:rsidR="002D0E96" w:rsidRPr="008152D7" w:rsidSect="003361E4">
      <w:pgSz w:w="11906" w:h="16838"/>
      <w:pgMar w:top="1134" w:right="566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4202"/>
    <w:multiLevelType w:val="hybridMultilevel"/>
    <w:tmpl w:val="14B82114"/>
    <w:lvl w:ilvl="0" w:tplc="A6FCBD7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5D3B1D"/>
    <w:multiLevelType w:val="hybridMultilevel"/>
    <w:tmpl w:val="0944D762"/>
    <w:lvl w:ilvl="0" w:tplc="726ADE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7CA6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6620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28DA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C46A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4673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7605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2672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7C53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5C273C9"/>
    <w:multiLevelType w:val="hybridMultilevel"/>
    <w:tmpl w:val="7E72566C"/>
    <w:lvl w:ilvl="0" w:tplc="C9CE9D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BC856FC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52EEEA7E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8348DDFC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90C8EBA8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1740527E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341205CC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D3260F9E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5F06FE42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25E45EC3"/>
    <w:multiLevelType w:val="hybridMultilevel"/>
    <w:tmpl w:val="4022BD18"/>
    <w:lvl w:ilvl="0" w:tplc="A6FCBD7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7DC5961"/>
    <w:multiLevelType w:val="hybridMultilevel"/>
    <w:tmpl w:val="3FAE72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502A9"/>
    <w:multiLevelType w:val="hybridMultilevel"/>
    <w:tmpl w:val="724A1902"/>
    <w:lvl w:ilvl="0" w:tplc="B5DA0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B2DCB"/>
    <w:multiLevelType w:val="hybridMultilevel"/>
    <w:tmpl w:val="FEC218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F9D204E"/>
    <w:multiLevelType w:val="hybridMultilevel"/>
    <w:tmpl w:val="226A9CDE"/>
    <w:lvl w:ilvl="0" w:tplc="794259B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52D12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00D84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ECA35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6E87E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1AA7A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368A1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B44A5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A864A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C4843"/>
    <w:multiLevelType w:val="hybridMultilevel"/>
    <w:tmpl w:val="D5F0D31C"/>
    <w:lvl w:ilvl="0" w:tplc="A6FCBD7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37824D7"/>
    <w:multiLevelType w:val="hybridMultilevel"/>
    <w:tmpl w:val="E534947E"/>
    <w:lvl w:ilvl="0" w:tplc="43E0789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9232B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663E1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EC893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FE31A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34361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4B53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5A886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482FB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1761E"/>
    <w:multiLevelType w:val="hybridMultilevel"/>
    <w:tmpl w:val="6DC219F6"/>
    <w:lvl w:ilvl="0" w:tplc="B5DA00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5A44667"/>
    <w:multiLevelType w:val="hybridMultilevel"/>
    <w:tmpl w:val="639CD10A"/>
    <w:lvl w:ilvl="0" w:tplc="A6FCBD7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5400AEC"/>
    <w:multiLevelType w:val="hybridMultilevel"/>
    <w:tmpl w:val="8620EB92"/>
    <w:lvl w:ilvl="0" w:tplc="0832D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F8C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083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FA2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C8B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ECD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DC7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429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F84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BB109F4"/>
    <w:multiLevelType w:val="multilevel"/>
    <w:tmpl w:val="23444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12"/>
  </w:num>
  <w:num w:numId="9">
    <w:abstractNumId w:val="8"/>
  </w:num>
  <w:num w:numId="10">
    <w:abstractNumId w:val="11"/>
  </w:num>
  <w:num w:numId="11">
    <w:abstractNumId w:val="10"/>
  </w:num>
  <w:num w:numId="12">
    <w:abstractNumId w:val="0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15124"/>
    <w:rsid w:val="00000E14"/>
    <w:rsid w:val="000323A1"/>
    <w:rsid w:val="000627FB"/>
    <w:rsid w:val="0007097A"/>
    <w:rsid w:val="00083746"/>
    <w:rsid w:val="000933D8"/>
    <w:rsid w:val="001054E2"/>
    <w:rsid w:val="00164A4E"/>
    <w:rsid w:val="00181ECE"/>
    <w:rsid w:val="001D3D7A"/>
    <w:rsid w:val="001F2C29"/>
    <w:rsid w:val="00204C94"/>
    <w:rsid w:val="00204E64"/>
    <w:rsid w:val="00224B31"/>
    <w:rsid w:val="00243343"/>
    <w:rsid w:val="002D0E96"/>
    <w:rsid w:val="00316380"/>
    <w:rsid w:val="003361E4"/>
    <w:rsid w:val="003D5696"/>
    <w:rsid w:val="003F5050"/>
    <w:rsid w:val="00412BEB"/>
    <w:rsid w:val="00447FBB"/>
    <w:rsid w:val="00474091"/>
    <w:rsid w:val="00496D4E"/>
    <w:rsid w:val="004A2CF6"/>
    <w:rsid w:val="005455F0"/>
    <w:rsid w:val="00560AB4"/>
    <w:rsid w:val="005912BA"/>
    <w:rsid w:val="005C3474"/>
    <w:rsid w:val="005F346C"/>
    <w:rsid w:val="00600780"/>
    <w:rsid w:val="006472DA"/>
    <w:rsid w:val="006528F0"/>
    <w:rsid w:val="00654D85"/>
    <w:rsid w:val="00674947"/>
    <w:rsid w:val="00683610"/>
    <w:rsid w:val="006C6167"/>
    <w:rsid w:val="007102ED"/>
    <w:rsid w:val="00711086"/>
    <w:rsid w:val="00756124"/>
    <w:rsid w:val="00765B41"/>
    <w:rsid w:val="007A1121"/>
    <w:rsid w:val="007A3A7F"/>
    <w:rsid w:val="007C0058"/>
    <w:rsid w:val="007D12C4"/>
    <w:rsid w:val="007D5D0B"/>
    <w:rsid w:val="00800321"/>
    <w:rsid w:val="00815124"/>
    <w:rsid w:val="008152D7"/>
    <w:rsid w:val="008457E2"/>
    <w:rsid w:val="008512B1"/>
    <w:rsid w:val="00866643"/>
    <w:rsid w:val="00892F77"/>
    <w:rsid w:val="008C727D"/>
    <w:rsid w:val="008F7354"/>
    <w:rsid w:val="00904536"/>
    <w:rsid w:val="0090653A"/>
    <w:rsid w:val="0090688D"/>
    <w:rsid w:val="0094045E"/>
    <w:rsid w:val="00943E84"/>
    <w:rsid w:val="0096374C"/>
    <w:rsid w:val="009A4432"/>
    <w:rsid w:val="00A0314D"/>
    <w:rsid w:val="00A247B5"/>
    <w:rsid w:val="00A45233"/>
    <w:rsid w:val="00A84227"/>
    <w:rsid w:val="00AD53AD"/>
    <w:rsid w:val="00AD6ACD"/>
    <w:rsid w:val="00AF3871"/>
    <w:rsid w:val="00B214DC"/>
    <w:rsid w:val="00B25F58"/>
    <w:rsid w:val="00B320FF"/>
    <w:rsid w:val="00B51B0A"/>
    <w:rsid w:val="00B9528F"/>
    <w:rsid w:val="00BA5255"/>
    <w:rsid w:val="00C63A74"/>
    <w:rsid w:val="00C762EA"/>
    <w:rsid w:val="00C93BEA"/>
    <w:rsid w:val="00D11090"/>
    <w:rsid w:val="00D25196"/>
    <w:rsid w:val="00D3105D"/>
    <w:rsid w:val="00D3247C"/>
    <w:rsid w:val="00D756CE"/>
    <w:rsid w:val="00D75D00"/>
    <w:rsid w:val="00DC7A95"/>
    <w:rsid w:val="00DD23F6"/>
    <w:rsid w:val="00DE3B22"/>
    <w:rsid w:val="00E50C4F"/>
    <w:rsid w:val="00EB76B9"/>
    <w:rsid w:val="00EC3526"/>
    <w:rsid w:val="00ED6844"/>
    <w:rsid w:val="00EE55A4"/>
    <w:rsid w:val="00F001BD"/>
    <w:rsid w:val="00F270F7"/>
    <w:rsid w:val="00FD4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311F8"/>
  <w15:docId w15:val="{7B522142-B7EF-4709-AB9C-B2219093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A9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24334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5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semiHidden/>
    <w:unhideWhenUsed/>
    <w:rsid w:val="00B320FF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24334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ing">
    <w:name w:val="Heading"/>
    <w:uiPriority w:val="99"/>
    <w:rsid w:val="00892F7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892F7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6">
    <w:name w:val="Strong"/>
    <w:uiPriority w:val="99"/>
    <w:qFormat/>
    <w:rsid w:val="00892F77"/>
    <w:rPr>
      <w:rFonts w:cs="Times New Roman"/>
      <w:b/>
    </w:rPr>
  </w:style>
  <w:style w:type="paragraph" w:customStyle="1" w:styleId="Default">
    <w:name w:val="Default"/>
    <w:rsid w:val="00DD23F6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47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3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6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4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30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70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89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04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86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26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B5C66-91E7-4F10-BE90-0E0318AB0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 ОВ</dc:creator>
  <cp:lastModifiedBy>Admin</cp:lastModifiedBy>
  <cp:revision>4</cp:revision>
  <dcterms:created xsi:type="dcterms:W3CDTF">2018-02-26T17:00:00Z</dcterms:created>
  <dcterms:modified xsi:type="dcterms:W3CDTF">2018-04-12T11:27:00Z</dcterms:modified>
</cp:coreProperties>
</file>